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B6" w:rsidRPr="00B26AD5" w:rsidRDefault="00503CB6" w:rsidP="00F357BA">
      <w:pPr>
        <w:spacing w:before="120" w:after="120"/>
        <w:rPr>
          <w:rFonts w:eastAsia="方正书宋_GBK"/>
          <w:color w:val="000000"/>
          <w:kern w:val="0"/>
          <w:szCs w:val="21"/>
        </w:rPr>
      </w:pPr>
      <w:bookmarkStart w:id="0" w:name="_Toc531031570"/>
      <w:bookmarkStart w:id="1" w:name="_Toc531032191"/>
      <w:bookmarkStart w:id="2" w:name="_Toc531032707"/>
      <w:r w:rsidRPr="00B26AD5">
        <w:rPr>
          <w:rFonts w:eastAsia="方正书宋_GBK" w:hint="eastAsia"/>
          <w:color w:val="000000"/>
          <w:kern w:val="0"/>
          <w:szCs w:val="21"/>
        </w:rPr>
        <w:t>ICS</w:t>
      </w:r>
      <w:r w:rsidRPr="00B26AD5">
        <w:rPr>
          <w:rFonts w:eastAsia="方正书宋_GBK" w:hint="eastAsia"/>
          <w:color w:val="000000"/>
          <w:kern w:val="0"/>
          <w:szCs w:val="21"/>
        </w:rPr>
        <w:t>号</w:t>
      </w:r>
      <w:bookmarkEnd w:id="0"/>
      <w:bookmarkEnd w:id="1"/>
      <w:bookmarkEnd w:id="2"/>
    </w:p>
    <w:p w:rsidR="00503CB6" w:rsidRPr="00B26AD5" w:rsidRDefault="00503CB6" w:rsidP="00357C3B">
      <w:pPr>
        <w:spacing w:before="120" w:after="120" w:line="360" w:lineRule="auto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中国标准文献分类号</w:t>
      </w:r>
    </w:p>
    <w:p w:rsidR="00503CB6" w:rsidRPr="00B26AD5" w:rsidRDefault="00503CB6" w:rsidP="00357C3B">
      <w:pPr>
        <w:spacing w:before="120" w:after="120" w:line="360" w:lineRule="auto"/>
        <w:jc w:val="center"/>
        <w:rPr>
          <w:rFonts w:ascii="黑体" w:eastAsia="黑体" w:hAnsi="黑体"/>
          <w:noProof/>
          <w:sz w:val="84"/>
          <w:szCs w:val="84"/>
        </w:rPr>
      </w:pPr>
      <w:r w:rsidRPr="00B26AD5">
        <w:rPr>
          <w:rFonts w:ascii="黑体" w:eastAsia="黑体" w:hAnsi="黑体" w:hint="eastAsia"/>
          <w:noProof/>
          <w:sz w:val="84"/>
          <w:szCs w:val="84"/>
        </w:rPr>
        <w:t>团   体   标   准</w:t>
      </w:r>
    </w:p>
    <w:p w:rsidR="00503CB6" w:rsidRPr="00B26AD5" w:rsidRDefault="00A166AA" w:rsidP="00357C3B">
      <w:pPr>
        <w:spacing w:before="120" w:after="120" w:line="360" w:lineRule="auto"/>
        <w:jc w:val="center"/>
        <w:rPr>
          <w:rFonts w:ascii="黑体" w:eastAsia="黑体" w:hAnsi="黑体"/>
          <w:noProof/>
          <w:sz w:val="24"/>
        </w:rPr>
      </w:pPr>
      <w:r w:rsidRPr="00B26AD5">
        <w:rPr>
          <w:rFonts w:ascii="方正仿宋简体" w:hAnsi="黑体" w:hint="eastAsia"/>
          <w:noProof/>
          <w:szCs w:val="21"/>
        </w:rPr>
        <w:t xml:space="preserve">                                                    </w:t>
      </w:r>
      <w:r w:rsidR="00295441" w:rsidRPr="00B26AD5">
        <w:rPr>
          <w:rFonts w:ascii="方正仿宋简体" w:hAnsi="黑体" w:hint="eastAsia"/>
          <w:noProof/>
          <w:szCs w:val="21"/>
        </w:rPr>
        <w:t>T/CSAE XX - 2018</w:t>
      </w:r>
    </w:p>
    <w:p w:rsidR="00503CB6" w:rsidRPr="00B26AD5" w:rsidRDefault="002275D6" w:rsidP="00357C3B">
      <w:pPr>
        <w:spacing w:before="120" w:after="120" w:line="360" w:lineRule="auto"/>
        <w:rPr>
          <w:rFonts w:ascii="Calibri" w:hAnsi="Calibri"/>
          <w:noProof/>
          <w:sz w:val="48"/>
          <w:szCs w:val="48"/>
        </w:rPr>
      </w:pPr>
      <w:r w:rsidRPr="00B26AD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68C7D" wp14:editId="55486662">
                <wp:simplePos x="0" y="0"/>
                <wp:positionH relativeFrom="column">
                  <wp:posOffset>29845</wp:posOffset>
                </wp:positionH>
                <wp:positionV relativeFrom="paragraph">
                  <wp:posOffset>71120</wp:posOffset>
                </wp:positionV>
                <wp:extent cx="5496560" cy="0"/>
                <wp:effectExtent l="13335" t="12700" r="14605" b="158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D6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.35pt;margin-top:5.6pt;width:43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AWHg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" strokeweight="1.5pt"/>
            </w:pict>
          </mc:Fallback>
        </mc:AlternateContent>
      </w:r>
    </w:p>
    <w:p w:rsidR="00503CB6" w:rsidRPr="00B26AD5" w:rsidRDefault="00503CB6" w:rsidP="00357C3B">
      <w:pPr>
        <w:spacing w:before="120" w:after="120" w:line="360" w:lineRule="auto"/>
        <w:rPr>
          <w:rFonts w:ascii="Calibri" w:hAnsi="Calibri"/>
          <w:noProof/>
          <w:sz w:val="48"/>
          <w:szCs w:val="48"/>
        </w:rPr>
      </w:pPr>
    </w:p>
    <w:p w:rsidR="00503CB6" w:rsidRPr="00B26AD5" w:rsidRDefault="00503CB6" w:rsidP="00357C3B">
      <w:pPr>
        <w:spacing w:before="120" w:after="120" w:line="360" w:lineRule="auto"/>
        <w:rPr>
          <w:rFonts w:ascii="Calibri" w:hAnsi="Calibri"/>
          <w:noProof/>
          <w:sz w:val="48"/>
          <w:szCs w:val="48"/>
        </w:rPr>
      </w:pPr>
    </w:p>
    <w:p w:rsidR="00503CB6" w:rsidRPr="00B26AD5" w:rsidRDefault="001736A9" w:rsidP="00357C3B">
      <w:pPr>
        <w:spacing w:before="120" w:after="120" w:line="360" w:lineRule="auto"/>
        <w:jc w:val="center"/>
        <w:rPr>
          <w:rFonts w:ascii="黑体" w:eastAsia="黑体" w:hAnsi="黑体"/>
          <w:noProof/>
          <w:sz w:val="48"/>
          <w:szCs w:val="48"/>
        </w:rPr>
      </w:pPr>
      <w:bookmarkStart w:id="3" w:name="OLE_LINK1"/>
      <w:r w:rsidRPr="00B26AD5">
        <w:rPr>
          <w:rFonts w:ascii="黑体" w:eastAsia="黑体" w:hAnsi="黑体" w:hint="eastAsia"/>
          <w:noProof/>
          <w:sz w:val="48"/>
          <w:szCs w:val="48"/>
        </w:rPr>
        <w:t>乘用车</w:t>
      </w:r>
      <w:r w:rsidR="00791DCE" w:rsidRPr="00B26AD5">
        <w:rPr>
          <w:rFonts w:ascii="黑体" w:eastAsia="黑体" w:hAnsi="黑体" w:hint="eastAsia"/>
          <w:noProof/>
          <w:sz w:val="48"/>
          <w:szCs w:val="48"/>
        </w:rPr>
        <w:t>空气动力学性能</w:t>
      </w:r>
      <w:bookmarkEnd w:id="3"/>
      <w:r w:rsidR="00176D6E" w:rsidRPr="00B26AD5">
        <w:rPr>
          <w:rFonts w:ascii="黑体" w:eastAsia="黑体" w:hAnsi="黑体" w:hint="eastAsia"/>
          <w:noProof/>
          <w:sz w:val="48"/>
          <w:szCs w:val="48"/>
        </w:rPr>
        <w:t>术语</w:t>
      </w:r>
    </w:p>
    <w:p w:rsidR="00503CB6" w:rsidRPr="00B26AD5" w:rsidRDefault="006B032D" w:rsidP="001736A9">
      <w:pPr>
        <w:spacing w:before="120" w:after="120" w:line="360" w:lineRule="auto"/>
        <w:jc w:val="center"/>
        <w:rPr>
          <w:rFonts w:ascii="Calibri" w:hAnsi="Calibri"/>
          <w:noProof/>
          <w:sz w:val="30"/>
          <w:szCs w:val="30"/>
        </w:rPr>
      </w:pPr>
      <w:r w:rsidRPr="00B26AD5">
        <w:rPr>
          <w:rFonts w:ascii="黑体" w:eastAsia="黑体" w:hAnsi="黑体" w:hint="eastAsia"/>
          <w:noProof/>
          <w:sz w:val="36"/>
          <w:szCs w:val="36"/>
        </w:rPr>
        <w:t>The</w:t>
      </w:r>
      <w:r w:rsidRPr="00B26AD5">
        <w:rPr>
          <w:rFonts w:ascii="黑体" w:eastAsia="黑体" w:hAnsi="黑体"/>
          <w:noProof/>
          <w:sz w:val="36"/>
          <w:szCs w:val="36"/>
        </w:rPr>
        <w:t xml:space="preserve"> </w:t>
      </w:r>
      <w:r w:rsidRPr="00B26AD5">
        <w:rPr>
          <w:rFonts w:ascii="黑体" w:eastAsia="黑体" w:hAnsi="黑体" w:hint="eastAsia"/>
          <w:noProof/>
          <w:sz w:val="36"/>
          <w:szCs w:val="36"/>
        </w:rPr>
        <w:t>terms</w:t>
      </w:r>
      <w:r w:rsidRPr="00B26AD5">
        <w:rPr>
          <w:rFonts w:ascii="黑体" w:eastAsia="黑体" w:hAnsi="黑体"/>
          <w:noProof/>
          <w:sz w:val="36"/>
          <w:szCs w:val="36"/>
        </w:rPr>
        <w:t xml:space="preserve"> </w:t>
      </w:r>
      <w:r w:rsidRPr="00B26AD5">
        <w:rPr>
          <w:rFonts w:ascii="黑体" w:eastAsia="黑体" w:hAnsi="黑体" w:hint="eastAsia"/>
          <w:noProof/>
          <w:sz w:val="36"/>
          <w:szCs w:val="36"/>
        </w:rPr>
        <w:t>and</w:t>
      </w:r>
      <w:r w:rsidRPr="00B26AD5">
        <w:rPr>
          <w:rFonts w:ascii="黑体" w:eastAsia="黑体" w:hAnsi="黑体"/>
          <w:noProof/>
          <w:sz w:val="36"/>
          <w:szCs w:val="36"/>
        </w:rPr>
        <w:t xml:space="preserve"> </w:t>
      </w:r>
      <w:r w:rsidR="00176D6E" w:rsidRPr="00B26AD5">
        <w:rPr>
          <w:rFonts w:ascii="黑体" w:eastAsia="黑体" w:hAnsi="黑体" w:hint="eastAsia"/>
          <w:noProof/>
          <w:sz w:val="36"/>
          <w:szCs w:val="36"/>
        </w:rPr>
        <w:t>definition</w:t>
      </w:r>
      <w:r w:rsidR="00176D6E" w:rsidRPr="00B26AD5">
        <w:rPr>
          <w:rFonts w:ascii="黑体" w:eastAsia="黑体" w:hAnsi="黑体"/>
          <w:noProof/>
          <w:sz w:val="36"/>
          <w:szCs w:val="36"/>
        </w:rPr>
        <w:t xml:space="preserve"> </w:t>
      </w:r>
      <w:r w:rsidR="00176D6E" w:rsidRPr="00B26AD5">
        <w:rPr>
          <w:rFonts w:ascii="黑体" w:eastAsia="黑体" w:hAnsi="黑体" w:hint="eastAsia"/>
          <w:noProof/>
          <w:sz w:val="36"/>
          <w:szCs w:val="36"/>
        </w:rPr>
        <w:t>related</w:t>
      </w:r>
      <w:r w:rsidR="00176D6E" w:rsidRPr="00B26AD5">
        <w:rPr>
          <w:rFonts w:ascii="黑体" w:eastAsia="黑体" w:hAnsi="黑体"/>
          <w:noProof/>
          <w:sz w:val="36"/>
          <w:szCs w:val="36"/>
        </w:rPr>
        <w:t xml:space="preserve"> </w:t>
      </w:r>
      <w:r w:rsidR="00176D6E" w:rsidRPr="00B26AD5">
        <w:rPr>
          <w:rFonts w:ascii="黑体" w:eastAsia="黑体" w:hAnsi="黑体" w:hint="eastAsia"/>
          <w:noProof/>
          <w:sz w:val="36"/>
          <w:szCs w:val="36"/>
        </w:rPr>
        <w:t>to</w:t>
      </w:r>
      <w:r w:rsidR="00176D6E" w:rsidRPr="00B26AD5">
        <w:rPr>
          <w:rFonts w:ascii="黑体" w:eastAsia="黑体" w:hAnsi="黑体"/>
          <w:noProof/>
          <w:sz w:val="36"/>
          <w:szCs w:val="36"/>
        </w:rPr>
        <w:t xml:space="preserve"> </w:t>
      </w:r>
      <w:r w:rsidR="00176D6E" w:rsidRPr="00B26AD5">
        <w:rPr>
          <w:rFonts w:ascii="黑体" w:eastAsia="黑体" w:hAnsi="黑体" w:hint="eastAsia"/>
          <w:noProof/>
          <w:sz w:val="36"/>
          <w:szCs w:val="36"/>
        </w:rPr>
        <w:t>a</w:t>
      </w:r>
      <w:r w:rsidR="001736A9" w:rsidRPr="00B26AD5">
        <w:rPr>
          <w:rFonts w:ascii="黑体" w:eastAsia="黑体" w:hAnsi="黑体"/>
          <w:noProof/>
          <w:sz w:val="36"/>
          <w:szCs w:val="36"/>
        </w:rPr>
        <w:t xml:space="preserve">erodynamics </w:t>
      </w:r>
      <w:r w:rsidR="00176D6E" w:rsidRPr="00B26AD5">
        <w:rPr>
          <w:rFonts w:ascii="黑体" w:eastAsia="黑体" w:hAnsi="黑体" w:hint="eastAsia"/>
          <w:noProof/>
          <w:sz w:val="36"/>
          <w:szCs w:val="36"/>
        </w:rPr>
        <w:t>performance</w:t>
      </w:r>
      <w:r w:rsidR="001736A9" w:rsidRPr="00B26AD5">
        <w:rPr>
          <w:rFonts w:ascii="黑体" w:eastAsia="黑体" w:hAnsi="黑体"/>
          <w:noProof/>
          <w:sz w:val="36"/>
          <w:szCs w:val="36"/>
        </w:rPr>
        <w:t xml:space="preserve"> for </w:t>
      </w:r>
      <w:r w:rsidR="00176D6E" w:rsidRPr="00B26AD5">
        <w:rPr>
          <w:rFonts w:ascii="黑体" w:eastAsia="黑体" w:hAnsi="黑体" w:hint="eastAsia"/>
          <w:noProof/>
          <w:sz w:val="36"/>
          <w:szCs w:val="36"/>
        </w:rPr>
        <w:t>p</w:t>
      </w:r>
      <w:r w:rsidR="001736A9" w:rsidRPr="00B26AD5">
        <w:rPr>
          <w:rFonts w:ascii="黑体" w:eastAsia="黑体" w:hAnsi="黑体"/>
          <w:noProof/>
          <w:sz w:val="36"/>
          <w:szCs w:val="36"/>
        </w:rPr>
        <w:t xml:space="preserve">assenger </w:t>
      </w:r>
      <w:r w:rsidR="001D084D" w:rsidRPr="00B26AD5">
        <w:rPr>
          <w:rFonts w:ascii="黑体" w:eastAsia="黑体" w:hAnsi="黑体" w:hint="eastAsia"/>
          <w:noProof/>
          <w:sz w:val="36"/>
          <w:szCs w:val="36"/>
        </w:rPr>
        <w:t>car</w:t>
      </w:r>
    </w:p>
    <w:p w:rsidR="00503CB6" w:rsidRPr="00B26AD5" w:rsidRDefault="00503CB6" w:rsidP="00357C3B">
      <w:pPr>
        <w:spacing w:before="120" w:after="120" w:line="360" w:lineRule="auto"/>
        <w:rPr>
          <w:rFonts w:ascii="Calibri" w:hAnsi="Calibri"/>
          <w:noProof/>
          <w:sz w:val="30"/>
          <w:szCs w:val="30"/>
        </w:rPr>
      </w:pPr>
    </w:p>
    <w:p w:rsidR="00503CB6" w:rsidRPr="00B26AD5" w:rsidRDefault="00503CB6" w:rsidP="00357C3B">
      <w:pPr>
        <w:spacing w:before="120" w:after="120" w:line="360" w:lineRule="auto"/>
        <w:rPr>
          <w:rFonts w:ascii="Calibri" w:hAnsi="Calibri"/>
          <w:noProof/>
          <w:sz w:val="30"/>
          <w:szCs w:val="30"/>
        </w:rPr>
      </w:pPr>
    </w:p>
    <w:p w:rsidR="00503CB6" w:rsidRPr="00B26AD5" w:rsidRDefault="00503CB6" w:rsidP="00357C3B">
      <w:pPr>
        <w:spacing w:before="120" w:after="120" w:line="360" w:lineRule="auto"/>
        <w:rPr>
          <w:rFonts w:ascii="Calibri" w:hAnsi="Calibri"/>
          <w:noProof/>
          <w:sz w:val="30"/>
          <w:szCs w:val="30"/>
        </w:rPr>
      </w:pPr>
    </w:p>
    <w:p w:rsidR="00503CB6" w:rsidRPr="00B26AD5" w:rsidRDefault="00503CB6" w:rsidP="00357C3B">
      <w:pPr>
        <w:spacing w:before="120" w:after="120" w:line="360" w:lineRule="auto"/>
        <w:rPr>
          <w:rFonts w:ascii="Calibri" w:hAnsi="Calibri"/>
          <w:noProof/>
          <w:sz w:val="30"/>
          <w:szCs w:val="30"/>
        </w:rPr>
      </w:pPr>
    </w:p>
    <w:p w:rsidR="00503CB6" w:rsidRPr="00B26AD5" w:rsidRDefault="00503CB6" w:rsidP="00357C3B">
      <w:pPr>
        <w:spacing w:before="120" w:after="120" w:line="360" w:lineRule="auto"/>
        <w:rPr>
          <w:rFonts w:ascii="方正粗圆简体" w:eastAsia="方正粗圆简体" w:hAnsi="方正粗宋简体"/>
          <w:sz w:val="30"/>
          <w:szCs w:val="30"/>
          <w:u w:val="single"/>
        </w:rPr>
      </w:pPr>
      <w:r w:rsidRPr="00B26AD5">
        <w:rPr>
          <w:noProof/>
          <w:sz w:val="30"/>
          <w:szCs w:val="30"/>
          <w:u w:val="single"/>
        </w:rPr>
        <w:t>xxxx-xx-xx</w:t>
      </w:r>
      <w:r w:rsidRPr="00B26AD5">
        <w:rPr>
          <w:rFonts w:ascii="黑体" w:eastAsia="黑体" w:hAnsi="黑体" w:hint="eastAsia"/>
          <w:noProof/>
          <w:sz w:val="30"/>
          <w:szCs w:val="30"/>
          <w:u w:val="single"/>
        </w:rPr>
        <w:t>发布</w:t>
      </w:r>
      <w:r w:rsidRPr="00B26AD5">
        <w:rPr>
          <w:noProof/>
          <w:sz w:val="30"/>
          <w:szCs w:val="30"/>
          <w:u w:val="single"/>
        </w:rPr>
        <w:t xml:space="preserve">                              xxxx-xx-xx</w:t>
      </w:r>
      <w:r w:rsidRPr="00B26AD5">
        <w:rPr>
          <w:rFonts w:ascii="黑体" w:eastAsia="黑体" w:hAnsi="黑体" w:hint="eastAsia"/>
          <w:noProof/>
          <w:sz w:val="30"/>
          <w:szCs w:val="30"/>
          <w:u w:val="single"/>
        </w:rPr>
        <w:t>实施</w:t>
      </w:r>
    </w:p>
    <w:p w:rsidR="00503CB6" w:rsidRPr="00B26AD5" w:rsidRDefault="00E80DC7" w:rsidP="00357C3B">
      <w:pPr>
        <w:spacing w:before="120" w:after="120" w:line="360" w:lineRule="auto"/>
        <w:jc w:val="center"/>
        <w:rPr>
          <w:rFonts w:ascii="黑体" w:eastAsia="黑体" w:hAnsi="黑体"/>
          <w:sz w:val="30"/>
          <w:szCs w:val="30"/>
        </w:rPr>
      </w:pPr>
      <w:r w:rsidRPr="00B26AD5">
        <w:rPr>
          <w:rFonts w:ascii="宋体" w:hAnsi="宋体" w:hint="eastAsia"/>
          <w:sz w:val="30"/>
          <w:szCs w:val="30"/>
        </w:rPr>
        <w:lastRenderedPageBreak/>
        <w:t>中国汽车工程学会</w:t>
      </w:r>
      <w:r w:rsidR="00503CB6" w:rsidRPr="00B26AD5">
        <w:rPr>
          <w:rFonts w:ascii="宋体" w:hAnsi="宋体" w:hint="eastAsia"/>
          <w:sz w:val="30"/>
          <w:szCs w:val="30"/>
        </w:rPr>
        <w:t xml:space="preserve"> </w:t>
      </w:r>
      <w:r w:rsidR="00503CB6" w:rsidRPr="00B26AD5">
        <w:rPr>
          <w:rFonts w:ascii="黑体" w:eastAsia="黑体" w:hAnsi="黑体" w:hint="eastAsia"/>
          <w:sz w:val="30"/>
          <w:szCs w:val="30"/>
        </w:rPr>
        <w:t>发布</w:t>
      </w:r>
    </w:p>
    <w:p w:rsidR="00022B67" w:rsidRPr="00B26AD5" w:rsidRDefault="00022B67" w:rsidP="00022B67">
      <w:pPr>
        <w:pStyle w:val="ad"/>
        <w:spacing w:before="240" w:after="240" w:line="360" w:lineRule="auto"/>
        <w:outlineLvl w:val="9"/>
        <w:rPr>
          <w:rFonts w:asciiTheme="minorEastAsia" w:eastAsiaTheme="minorEastAsia" w:hAnsiTheme="minorEastAsia"/>
        </w:rPr>
      </w:pPr>
    </w:p>
    <w:p w:rsidR="00022B67" w:rsidRPr="00B26AD5" w:rsidRDefault="00022B67" w:rsidP="00022B67">
      <w:pPr>
        <w:pStyle w:val="ad"/>
        <w:spacing w:before="240" w:after="240" w:line="360" w:lineRule="auto"/>
        <w:outlineLvl w:val="9"/>
        <w:rPr>
          <w:rFonts w:asciiTheme="minorEastAsia" w:eastAsiaTheme="minorEastAsia" w:hAnsiTheme="minorEastAsia"/>
        </w:rPr>
      </w:pPr>
    </w:p>
    <w:tbl>
      <w:tblPr>
        <w:tblpPr w:leftFromText="181" w:rightFromText="181" w:vertAnchor="page" w:tblpXSpec="center" w:tblpY="13439"/>
        <w:tblOverlap w:val="never"/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8"/>
      </w:tblGrid>
      <w:tr w:rsidR="00022B67" w:rsidRPr="00B26AD5" w:rsidTr="00B06120">
        <w:trPr>
          <w:trHeight w:hRule="exact" w:val="1418"/>
        </w:trPr>
        <w:tc>
          <w:tcPr>
            <w:tcW w:w="7768" w:type="dxa"/>
            <w:shd w:val="clear" w:color="auto" w:fill="auto"/>
            <w:vAlign w:val="center"/>
          </w:tcPr>
          <w:p w:rsidR="00022B67" w:rsidRPr="00B26AD5" w:rsidRDefault="00022B67" w:rsidP="00B06120">
            <w:pPr>
              <w:spacing w:before="120" w:after="120" w:line="0" w:lineRule="atLeast"/>
              <w:ind w:firstLine="440"/>
              <w:rPr>
                <w:rFonts w:ascii="Arial"/>
                <w:color w:val="FF0000"/>
                <w:sz w:val="14"/>
              </w:rPr>
            </w:pPr>
            <w:r w:rsidRPr="00B26AD5">
              <w:rPr>
                <w:rFonts w:eastAsia="方正书宋_GBK" w:hint="eastAsia"/>
                <w:color w:val="000000"/>
                <w:kern w:val="0"/>
                <w:szCs w:val="21"/>
              </w:rPr>
              <w:t>由中国汽车工程学会发布的本标准，旨在提升产品研发、制造等的水平。标准的采用完全自愿，其对于任何特定用途的可用性和适用性，包括可能的其他风险，由采用者自行负责。</w:t>
            </w:r>
          </w:p>
        </w:tc>
      </w:tr>
    </w:tbl>
    <w:p w:rsidR="0068349F" w:rsidRPr="00B26AD5" w:rsidRDefault="00357C3B" w:rsidP="00F27F34">
      <w:pPr>
        <w:pStyle w:val="ad"/>
        <w:spacing w:before="240" w:after="240" w:line="360" w:lineRule="auto"/>
        <w:rPr>
          <w:rFonts w:asciiTheme="minorEastAsia" w:eastAsiaTheme="minorEastAsia" w:hAnsiTheme="minorEastAsia"/>
        </w:rPr>
      </w:pPr>
      <w:r w:rsidRPr="00B26AD5">
        <w:rPr>
          <w:rFonts w:asciiTheme="minorEastAsia" w:eastAsiaTheme="minorEastAsia" w:hAnsiTheme="minorEastAsia"/>
        </w:rPr>
        <w:br w:type="page"/>
      </w:r>
    </w:p>
    <w:p w:rsidR="00760595" w:rsidRPr="00B26AD5" w:rsidRDefault="00760595" w:rsidP="00FA622C">
      <w:pPr>
        <w:pStyle w:val="1"/>
        <w:spacing w:before="240" w:after="240"/>
        <w:jc w:val="center"/>
        <w:rPr>
          <w:rFonts w:ascii="黑体" w:eastAsia="黑体"/>
          <w:kern w:val="0"/>
          <w:sz w:val="32"/>
          <w:szCs w:val="20"/>
        </w:rPr>
      </w:pPr>
      <w:bookmarkStart w:id="4" w:name="_Toc531032708"/>
      <w:bookmarkStart w:id="5" w:name="_Toc5740145"/>
      <w:r w:rsidRPr="00B26AD5">
        <w:rPr>
          <w:rFonts w:ascii="黑体" w:eastAsia="黑体" w:hint="eastAsia"/>
          <w:kern w:val="0"/>
          <w:sz w:val="32"/>
          <w:szCs w:val="20"/>
        </w:rPr>
        <w:lastRenderedPageBreak/>
        <w:t>目</w:t>
      </w:r>
      <w:bookmarkStart w:id="6" w:name="BKML"/>
      <w:r w:rsidRPr="00B26AD5">
        <w:rPr>
          <w:rFonts w:ascii="黑体" w:eastAsia="黑体" w:hint="eastAsia"/>
          <w:kern w:val="0"/>
          <w:sz w:val="32"/>
          <w:szCs w:val="20"/>
        </w:rPr>
        <w:t>次</w:t>
      </w:r>
      <w:bookmarkEnd w:id="4"/>
      <w:bookmarkEnd w:id="5"/>
      <w:bookmarkEnd w:id="6"/>
    </w:p>
    <w:p w:rsidR="00A174D7" w:rsidRDefault="00A3186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r w:rsidRPr="00B26AD5">
        <w:rPr>
          <w:rFonts w:eastAsia="方正书宋_GBK"/>
          <w:color w:val="000000"/>
          <w:spacing w:val="8"/>
          <w:kern w:val="0"/>
          <w:szCs w:val="21"/>
          <w:lang w:val="zh-CN"/>
        </w:rPr>
        <w:fldChar w:fldCharType="begin"/>
      </w:r>
      <w:r w:rsidRPr="00B26AD5">
        <w:rPr>
          <w:rFonts w:eastAsia="方正书宋_GBK"/>
          <w:color w:val="000000"/>
          <w:spacing w:val="8"/>
          <w:kern w:val="0"/>
          <w:szCs w:val="21"/>
          <w:lang w:val="zh-CN"/>
        </w:rPr>
        <w:instrText xml:space="preserve"> TOC \o "1-3" \h \z \u </w:instrText>
      </w:r>
      <w:r w:rsidRPr="00B26AD5">
        <w:rPr>
          <w:rFonts w:eastAsia="方正书宋_GBK"/>
          <w:color w:val="000000"/>
          <w:spacing w:val="8"/>
          <w:kern w:val="0"/>
          <w:szCs w:val="21"/>
          <w:lang w:val="zh-CN"/>
        </w:rPr>
        <w:fldChar w:fldCharType="separate"/>
      </w:r>
      <w:hyperlink w:anchor="_Toc5740145" w:history="1">
        <w:r w:rsidR="00A174D7" w:rsidRPr="005A426D">
          <w:rPr>
            <w:rStyle w:val="af9"/>
            <w:rFonts w:ascii="黑体" w:eastAsia="黑体"/>
            <w:noProof/>
            <w:kern w:val="0"/>
          </w:rPr>
          <w:t>目次</w:t>
        </w:r>
        <w:r w:rsidR="00A174D7">
          <w:rPr>
            <w:noProof/>
            <w:webHidden/>
          </w:rPr>
          <w:tab/>
        </w:r>
        <w:r w:rsidR="00A174D7">
          <w:rPr>
            <w:noProof/>
            <w:webHidden/>
          </w:rPr>
          <w:fldChar w:fldCharType="begin"/>
        </w:r>
        <w:r w:rsidR="00A174D7">
          <w:rPr>
            <w:noProof/>
            <w:webHidden/>
          </w:rPr>
          <w:instrText xml:space="preserve"> PAGEREF _Toc5740145 \h </w:instrText>
        </w:r>
        <w:r w:rsidR="00A174D7">
          <w:rPr>
            <w:noProof/>
            <w:webHidden/>
          </w:rPr>
        </w:r>
        <w:r w:rsidR="00A174D7">
          <w:rPr>
            <w:noProof/>
            <w:webHidden/>
          </w:rPr>
          <w:fldChar w:fldCharType="separate"/>
        </w:r>
        <w:r w:rsidR="00A174D7">
          <w:rPr>
            <w:noProof/>
            <w:webHidden/>
          </w:rPr>
          <w:t>III</w:t>
        </w:r>
        <w:r w:rsidR="00A174D7">
          <w:rPr>
            <w:noProof/>
            <w:webHidden/>
          </w:rPr>
          <w:fldChar w:fldCharType="end"/>
        </w:r>
      </w:hyperlink>
    </w:p>
    <w:p w:rsidR="00A174D7" w:rsidRDefault="00AC2A15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5740146" w:history="1">
        <w:r w:rsidR="00A174D7" w:rsidRPr="005A426D">
          <w:rPr>
            <w:rStyle w:val="af9"/>
            <w:rFonts w:hAnsi="黑体"/>
            <w:noProof/>
          </w:rPr>
          <w:t>前</w:t>
        </w:r>
        <w:r w:rsidR="00A174D7" w:rsidRPr="005A426D">
          <w:rPr>
            <w:rStyle w:val="af9"/>
            <w:rFonts w:hAnsi="黑体"/>
            <w:noProof/>
          </w:rPr>
          <w:t xml:space="preserve">  </w:t>
        </w:r>
        <w:r w:rsidR="00A174D7" w:rsidRPr="005A426D">
          <w:rPr>
            <w:rStyle w:val="af9"/>
            <w:rFonts w:hAnsi="黑体"/>
            <w:noProof/>
          </w:rPr>
          <w:t>言</w:t>
        </w:r>
        <w:r w:rsidR="00A174D7">
          <w:rPr>
            <w:noProof/>
            <w:webHidden/>
          </w:rPr>
          <w:tab/>
        </w:r>
        <w:r w:rsidR="00A174D7">
          <w:rPr>
            <w:noProof/>
            <w:webHidden/>
          </w:rPr>
          <w:fldChar w:fldCharType="begin"/>
        </w:r>
        <w:r w:rsidR="00A174D7">
          <w:rPr>
            <w:noProof/>
            <w:webHidden/>
          </w:rPr>
          <w:instrText xml:space="preserve"> PAGEREF _Toc5740146 \h </w:instrText>
        </w:r>
        <w:r w:rsidR="00A174D7">
          <w:rPr>
            <w:noProof/>
            <w:webHidden/>
          </w:rPr>
        </w:r>
        <w:r w:rsidR="00A174D7">
          <w:rPr>
            <w:noProof/>
            <w:webHidden/>
          </w:rPr>
          <w:fldChar w:fldCharType="separate"/>
        </w:r>
        <w:r w:rsidR="00A174D7">
          <w:rPr>
            <w:noProof/>
            <w:webHidden/>
          </w:rPr>
          <w:t>III</w:t>
        </w:r>
        <w:r w:rsidR="00A174D7">
          <w:rPr>
            <w:noProof/>
            <w:webHidden/>
          </w:rPr>
          <w:fldChar w:fldCharType="end"/>
        </w:r>
      </w:hyperlink>
    </w:p>
    <w:p w:rsidR="00A174D7" w:rsidRDefault="00AC2A15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5740147" w:history="1">
        <w:r w:rsidR="00A174D7" w:rsidRPr="005A426D">
          <w:rPr>
            <w:rStyle w:val="af9"/>
            <w:rFonts w:ascii="Cambria Math" w:hAnsi="Cambria Math"/>
            <w:noProof/>
          </w:rPr>
          <w:t>1</w:t>
        </w:r>
        <w:r w:rsidR="00A174D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74D7" w:rsidRPr="005A426D">
          <w:rPr>
            <w:rStyle w:val="af9"/>
            <w:noProof/>
          </w:rPr>
          <w:t>范围</w:t>
        </w:r>
        <w:r w:rsidR="00A174D7">
          <w:rPr>
            <w:noProof/>
            <w:webHidden/>
          </w:rPr>
          <w:tab/>
        </w:r>
        <w:r w:rsidR="00A174D7">
          <w:rPr>
            <w:noProof/>
            <w:webHidden/>
          </w:rPr>
          <w:fldChar w:fldCharType="begin"/>
        </w:r>
        <w:r w:rsidR="00A174D7">
          <w:rPr>
            <w:noProof/>
            <w:webHidden/>
          </w:rPr>
          <w:instrText xml:space="preserve"> PAGEREF _Toc5740147 \h </w:instrText>
        </w:r>
        <w:r w:rsidR="00A174D7">
          <w:rPr>
            <w:noProof/>
            <w:webHidden/>
          </w:rPr>
        </w:r>
        <w:r w:rsidR="00A174D7">
          <w:rPr>
            <w:noProof/>
            <w:webHidden/>
          </w:rPr>
          <w:fldChar w:fldCharType="separate"/>
        </w:r>
        <w:r w:rsidR="00A174D7">
          <w:rPr>
            <w:noProof/>
            <w:webHidden/>
          </w:rPr>
          <w:t>5</w:t>
        </w:r>
        <w:r w:rsidR="00A174D7">
          <w:rPr>
            <w:noProof/>
            <w:webHidden/>
          </w:rPr>
          <w:fldChar w:fldCharType="end"/>
        </w:r>
      </w:hyperlink>
    </w:p>
    <w:p w:rsidR="00A174D7" w:rsidRDefault="00AC2A15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5740148" w:history="1">
        <w:r w:rsidR="00A174D7" w:rsidRPr="005A426D">
          <w:rPr>
            <w:rStyle w:val="af9"/>
            <w:rFonts w:ascii="Cambria Math" w:hAnsi="Cambria Math"/>
            <w:noProof/>
          </w:rPr>
          <w:t>2</w:t>
        </w:r>
        <w:r w:rsidR="00A174D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74D7" w:rsidRPr="005A426D">
          <w:rPr>
            <w:rStyle w:val="af9"/>
            <w:noProof/>
          </w:rPr>
          <w:t>规范性引用文件</w:t>
        </w:r>
        <w:r w:rsidR="00A174D7">
          <w:rPr>
            <w:noProof/>
            <w:webHidden/>
          </w:rPr>
          <w:tab/>
        </w:r>
        <w:r w:rsidR="00A174D7">
          <w:rPr>
            <w:noProof/>
            <w:webHidden/>
          </w:rPr>
          <w:fldChar w:fldCharType="begin"/>
        </w:r>
        <w:r w:rsidR="00A174D7">
          <w:rPr>
            <w:noProof/>
            <w:webHidden/>
          </w:rPr>
          <w:instrText xml:space="preserve"> PAGEREF _Toc5740148 \h </w:instrText>
        </w:r>
        <w:r w:rsidR="00A174D7">
          <w:rPr>
            <w:noProof/>
            <w:webHidden/>
          </w:rPr>
        </w:r>
        <w:r w:rsidR="00A174D7">
          <w:rPr>
            <w:noProof/>
            <w:webHidden/>
          </w:rPr>
          <w:fldChar w:fldCharType="separate"/>
        </w:r>
        <w:r w:rsidR="00A174D7">
          <w:rPr>
            <w:noProof/>
            <w:webHidden/>
          </w:rPr>
          <w:t>5</w:t>
        </w:r>
        <w:r w:rsidR="00A174D7">
          <w:rPr>
            <w:noProof/>
            <w:webHidden/>
          </w:rPr>
          <w:fldChar w:fldCharType="end"/>
        </w:r>
      </w:hyperlink>
    </w:p>
    <w:p w:rsidR="00A174D7" w:rsidRDefault="00AC2A15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5740149" w:history="1">
        <w:r w:rsidR="00A174D7" w:rsidRPr="005A426D">
          <w:rPr>
            <w:rStyle w:val="af9"/>
            <w:rFonts w:ascii="Cambria Math" w:hAnsi="Cambria Math"/>
            <w:noProof/>
          </w:rPr>
          <w:t>3</w:t>
        </w:r>
        <w:r w:rsidR="00A174D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174D7" w:rsidRPr="005A426D">
          <w:rPr>
            <w:rStyle w:val="af9"/>
            <w:noProof/>
          </w:rPr>
          <w:t>术语和定义</w:t>
        </w:r>
        <w:r w:rsidR="00A174D7">
          <w:rPr>
            <w:noProof/>
            <w:webHidden/>
          </w:rPr>
          <w:tab/>
        </w:r>
        <w:r w:rsidR="00A174D7">
          <w:rPr>
            <w:noProof/>
            <w:webHidden/>
          </w:rPr>
          <w:fldChar w:fldCharType="begin"/>
        </w:r>
        <w:r w:rsidR="00A174D7">
          <w:rPr>
            <w:noProof/>
            <w:webHidden/>
          </w:rPr>
          <w:instrText xml:space="preserve"> PAGEREF _Toc5740149 \h </w:instrText>
        </w:r>
        <w:r w:rsidR="00A174D7">
          <w:rPr>
            <w:noProof/>
            <w:webHidden/>
          </w:rPr>
        </w:r>
        <w:r w:rsidR="00A174D7">
          <w:rPr>
            <w:noProof/>
            <w:webHidden/>
          </w:rPr>
          <w:fldChar w:fldCharType="separate"/>
        </w:r>
        <w:r w:rsidR="00A174D7">
          <w:rPr>
            <w:noProof/>
            <w:webHidden/>
          </w:rPr>
          <w:t>5</w:t>
        </w:r>
        <w:r w:rsidR="00A174D7">
          <w:rPr>
            <w:noProof/>
            <w:webHidden/>
          </w:rPr>
          <w:fldChar w:fldCharType="end"/>
        </w:r>
      </w:hyperlink>
    </w:p>
    <w:p w:rsidR="00A174D7" w:rsidRDefault="00AC2A15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5740150" w:history="1">
        <w:r w:rsidR="00A174D7" w:rsidRPr="005A426D">
          <w:rPr>
            <w:rStyle w:val="af9"/>
            <w:rFonts w:eastAsia="方正书宋_GBK"/>
            <w:noProof/>
            <w:spacing w:val="48"/>
            <w:kern w:val="0"/>
            <w:fitText w:val="840" w:id="1900785664"/>
          </w:rPr>
          <w:t>附录</w:t>
        </w:r>
        <w:r w:rsidR="00A174D7" w:rsidRPr="005A426D">
          <w:rPr>
            <w:rStyle w:val="af9"/>
            <w:rFonts w:eastAsia="方正书宋_GBK"/>
            <w:noProof/>
            <w:kern w:val="0"/>
            <w:fitText w:val="840" w:id="1900785664"/>
          </w:rPr>
          <w:t>A</w:t>
        </w:r>
        <w:r w:rsidR="00A174D7">
          <w:rPr>
            <w:noProof/>
            <w:webHidden/>
          </w:rPr>
          <w:tab/>
        </w:r>
        <w:r w:rsidR="00A174D7">
          <w:rPr>
            <w:noProof/>
            <w:webHidden/>
          </w:rPr>
          <w:fldChar w:fldCharType="begin"/>
        </w:r>
        <w:r w:rsidR="00A174D7">
          <w:rPr>
            <w:noProof/>
            <w:webHidden/>
          </w:rPr>
          <w:instrText xml:space="preserve"> PAGEREF _Toc5740150 \h </w:instrText>
        </w:r>
        <w:r w:rsidR="00A174D7">
          <w:rPr>
            <w:noProof/>
            <w:webHidden/>
          </w:rPr>
        </w:r>
        <w:r w:rsidR="00A174D7">
          <w:rPr>
            <w:noProof/>
            <w:webHidden/>
          </w:rPr>
          <w:fldChar w:fldCharType="separate"/>
        </w:r>
        <w:r w:rsidR="00A174D7">
          <w:rPr>
            <w:noProof/>
            <w:webHidden/>
          </w:rPr>
          <w:t>13</w:t>
        </w:r>
        <w:r w:rsidR="00A174D7">
          <w:rPr>
            <w:noProof/>
            <w:webHidden/>
          </w:rPr>
          <w:fldChar w:fldCharType="end"/>
        </w:r>
      </w:hyperlink>
    </w:p>
    <w:p w:rsidR="00A174D7" w:rsidRDefault="00AC2A15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5740151" w:history="1">
        <w:r w:rsidR="00A174D7" w:rsidRPr="005A426D">
          <w:rPr>
            <w:rStyle w:val="af9"/>
            <w:rFonts w:eastAsia="方正书宋_GBK"/>
            <w:noProof/>
            <w:spacing w:val="50"/>
            <w:kern w:val="0"/>
            <w:fitText w:val="840" w:id="1900785408"/>
          </w:rPr>
          <w:t>附录</w:t>
        </w:r>
        <w:r w:rsidR="00A174D7" w:rsidRPr="005A426D">
          <w:rPr>
            <w:rStyle w:val="af9"/>
            <w:rFonts w:eastAsia="方正书宋_GBK"/>
            <w:noProof/>
            <w:spacing w:val="3"/>
            <w:kern w:val="0"/>
            <w:fitText w:val="840" w:id="1900785408"/>
          </w:rPr>
          <w:t>B</w:t>
        </w:r>
        <w:r w:rsidR="00A174D7">
          <w:rPr>
            <w:noProof/>
            <w:webHidden/>
          </w:rPr>
          <w:tab/>
        </w:r>
        <w:r w:rsidR="00A174D7">
          <w:rPr>
            <w:noProof/>
            <w:webHidden/>
          </w:rPr>
          <w:fldChar w:fldCharType="begin"/>
        </w:r>
        <w:r w:rsidR="00A174D7">
          <w:rPr>
            <w:noProof/>
            <w:webHidden/>
          </w:rPr>
          <w:instrText xml:space="preserve"> PAGEREF _Toc5740151 \h </w:instrText>
        </w:r>
        <w:r w:rsidR="00A174D7">
          <w:rPr>
            <w:noProof/>
            <w:webHidden/>
          </w:rPr>
        </w:r>
        <w:r w:rsidR="00A174D7">
          <w:rPr>
            <w:noProof/>
            <w:webHidden/>
          </w:rPr>
          <w:fldChar w:fldCharType="separate"/>
        </w:r>
        <w:r w:rsidR="00A174D7">
          <w:rPr>
            <w:noProof/>
            <w:webHidden/>
          </w:rPr>
          <w:t>15</w:t>
        </w:r>
        <w:r w:rsidR="00A174D7">
          <w:rPr>
            <w:noProof/>
            <w:webHidden/>
          </w:rPr>
          <w:fldChar w:fldCharType="end"/>
        </w:r>
      </w:hyperlink>
    </w:p>
    <w:p w:rsidR="0068349F" w:rsidRPr="00B26AD5" w:rsidRDefault="00A31868">
      <w:pPr>
        <w:spacing w:before="120" w:after="120"/>
        <w:rPr>
          <w:color w:val="000000"/>
          <w:szCs w:val="21"/>
          <w:lang w:val="zh-CN"/>
        </w:rPr>
      </w:pPr>
      <w:r w:rsidRPr="00B26AD5">
        <w:rPr>
          <w:rFonts w:eastAsia="方正书宋_GBK"/>
          <w:color w:val="000000"/>
          <w:spacing w:val="8"/>
          <w:kern w:val="0"/>
          <w:szCs w:val="21"/>
          <w:lang w:val="zh-CN"/>
        </w:rPr>
        <w:fldChar w:fldCharType="end"/>
      </w:r>
    </w:p>
    <w:p w:rsidR="00B471B4" w:rsidRPr="00B26AD5" w:rsidRDefault="00B471B4">
      <w:pPr>
        <w:spacing w:before="120" w:after="120"/>
        <w:rPr>
          <w:rFonts w:eastAsia="方正书宋_GBK"/>
          <w:color w:val="000000"/>
          <w:spacing w:val="8"/>
          <w:kern w:val="0"/>
          <w:szCs w:val="21"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950F9" w:rsidRPr="00B26AD5" w:rsidRDefault="00B950F9">
      <w:pPr>
        <w:spacing w:before="120" w:after="120"/>
        <w:rPr>
          <w:bCs/>
          <w:lang w:val="zh-CN"/>
        </w:rPr>
      </w:pPr>
    </w:p>
    <w:p w:rsidR="00B950F9" w:rsidRPr="00B26AD5" w:rsidRDefault="00B950F9">
      <w:pPr>
        <w:spacing w:before="120" w:after="120"/>
        <w:rPr>
          <w:bCs/>
          <w:lang w:val="zh-CN"/>
        </w:rPr>
      </w:pPr>
    </w:p>
    <w:p w:rsidR="00B950F9" w:rsidRPr="00B26AD5" w:rsidRDefault="00B950F9">
      <w:pPr>
        <w:spacing w:before="120" w:after="120"/>
        <w:rPr>
          <w:bCs/>
          <w:lang w:val="zh-CN"/>
        </w:rPr>
      </w:pPr>
    </w:p>
    <w:p w:rsidR="00B950F9" w:rsidRPr="00B26AD5" w:rsidRDefault="00B950F9">
      <w:pPr>
        <w:spacing w:before="120" w:after="120"/>
        <w:rPr>
          <w:bCs/>
          <w:lang w:val="zh-CN"/>
        </w:rPr>
      </w:pPr>
    </w:p>
    <w:p w:rsidR="00B950F9" w:rsidRPr="00B26AD5" w:rsidRDefault="00B950F9">
      <w:pPr>
        <w:spacing w:before="120" w:after="120"/>
        <w:rPr>
          <w:bCs/>
          <w:lang w:val="zh-CN"/>
        </w:rPr>
      </w:pPr>
    </w:p>
    <w:p w:rsidR="00B950F9" w:rsidRPr="00B26AD5" w:rsidRDefault="00B950F9">
      <w:pPr>
        <w:spacing w:before="120" w:after="120"/>
        <w:rPr>
          <w:bCs/>
          <w:lang w:val="zh-CN"/>
        </w:rPr>
      </w:pPr>
    </w:p>
    <w:p w:rsidR="00B950F9" w:rsidRPr="00B26AD5" w:rsidRDefault="00B950F9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Default="00B471B4">
      <w:pPr>
        <w:spacing w:before="120" w:after="120"/>
        <w:rPr>
          <w:bCs/>
          <w:lang w:val="zh-CN"/>
        </w:rPr>
      </w:pPr>
    </w:p>
    <w:p w:rsidR="008D38B6" w:rsidRPr="00B26AD5" w:rsidRDefault="008D38B6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B471B4" w:rsidRPr="00B26AD5" w:rsidRDefault="00B471B4">
      <w:pPr>
        <w:spacing w:before="120" w:after="120"/>
        <w:rPr>
          <w:bCs/>
          <w:lang w:val="zh-CN"/>
        </w:rPr>
      </w:pPr>
    </w:p>
    <w:p w:rsidR="00363C8B" w:rsidRPr="00B26AD5" w:rsidRDefault="00DF7696" w:rsidP="00FA622C">
      <w:pPr>
        <w:pStyle w:val="ad"/>
        <w:spacing w:beforeLines="0" w:before="0" w:afterLines="0" w:after="0" w:line="360" w:lineRule="auto"/>
        <w:jc w:val="center"/>
        <w:outlineLvl w:val="0"/>
        <w:rPr>
          <w:rFonts w:hAnsi="黑体"/>
          <w:sz w:val="32"/>
          <w:szCs w:val="32"/>
        </w:rPr>
      </w:pPr>
      <w:bookmarkStart w:id="7" w:name="_Toc531031571"/>
      <w:bookmarkStart w:id="8" w:name="_Toc531032192"/>
      <w:bookmarkStart w:id="9" w:name="_Toc531032709"/>
      <w:bookmarkStart w:id="10" w:name="_Toc5740146"/>
      <w:r w:rsidRPr="00B26AD5">
        <w:rPr>
          <w:rFonts w:hAnsi="黑体" w:hint="eastAsia"/>
          <w:sz w:val="32"/>
          <w:szCs w:val="32"/>
        </w:rPr>
        <w:lastRenderedPageBreak/>
        <w:t>前</w:t>
      </w:r>
      <w:r w:rsidR="00ED6E79" w:rsidRPr="00B26AD5">
        <w:rPr>
          <w:rFonts w:hAnsi="黑体" w:hint="eastAsia"/>
          <w:sz w:val="32"/>
          <w:szCs w:val="32"/>
        </w:rPr>
        <w:t xml:space="preserve"> </w:t>
      </w:r>
      <w:r w:rsidR="00ED6E79" w:rsidRPr="00B26AD5">
        <w:rPr>
          <w:rFonts w:hAnsi="黑体"/>
          <w:sz w:val="32"/>
          <w:szCs w:val="32"/>
        </w:rPr>
        <w:t xml:space="preserve"> </w:t>
      </w:r>
      <w:r w:rsidRPr="00B26AD5">
        <w:rPr>
          <w:rFonts w:hAnsi="黑体" w:hint="eastAsia"/>
          <w:sz w:val="32"/>
          <w:szCs w:val="32"/>
        </w:rPr>
        <w:t>言</w:t>
      </w:r>
      <w:bookmarkEnd w:id="7"/>
      <w:bookmarkEnd w:id="8"/>
      <w:bookmarkEnd w:id="9"/>
      <w:bookmarkEnd w:id="10"/>
    </w:p>
    <w:p w:rsidR="00783554" w:rsidRPr="00B26AD5" w:rsidRDefault="00783554" w:rsidP="00E42079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本标准按照</w:t>
      </w:r>
      <w:r w:rsidRPr="00B26AD5">
        <w:rPr>
          <w:rFonts w:hint="eastAsia"/>
        </w:rPr>
        <w:t>GB/T 1.1-2009</w:t>
      </w:r>
      <w:r w:rsidRPr="00B26AD5">
        <w:rPr>
          <w:rFonts w:hint="eastAsia"/>
        </w:rPr>
        <w:t>给出的规则起草。</w:t>
      </w:r>
    </w:p>
    <w:p w:rsidR="00783554" w:rsidRPr="00B26AD5" w:rsidRDefault="00783554" w:rsidP="00E42079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本标准由中国汽车工程学会汽车空气动力学分会提出。</w:t>
      </w:r>
    </w:p>
    <w:p w:rsidR="00783554" w:rsidRPr="00B26AD5" w:rsidRDefault="00783554" w:rsidP="00E42079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本标准由全国汽车标准化技术委员会（</w:t>
      </w:r>
      <w:r w:rsidRPr="00B26AD5">
        <w:rPr>
          <w:rFonts w:hint="eastAsia"/>
        </w:rPr>
        <w:t>SAC/TC114</w:t>
      </w:r>
      <w:r w:rsidRPr="00B26AD5">
        <w:rPr>
          <w:rFonts w:hint="eastAsia"/>
        </w:rPr>
        <w:t>）归口。</w:t>
      </w:r>
    </w:p>
    <w:p w:rsidR="00783554" w:rsidRPr="00B26AD5" w:rsidRDefault="00420567" w:rsidP="00E42079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本标准起草单位：上海汽车集团股份有限公司技术中心</w:t>
      </w:r>
      <w:r w:rsidR="00783554" w:rsidRPr="00B26AD5">
        <w:rPr>
          <w:rFonts w:hint="eastAsia"/>
        </w:rPr>
        <w:t>、</w:t>
      </w:r>
      <w:r w:rsidR="00EA6C14" w:rsidRPr="00B26AD5">
        <w:rPr>
          <w:rFonts w:hint="eastAsia"/>
        </w:rPr>
        <w:t>清华大学、</w:t>
      </w:r>
      <w:r w:rsidR="00783554" w:rsidRPr="00B26AD5">
        <w:t>一汽大众汽车有限公司</w:t>
      </w:r>
      <w:r w:rsidR="00783554" w:rsidRPr="00B26AD5">
        <w:rPr>
          <w:rFonts w:hint="eastAsia"/>
        </w:rPr>
        <w:t>、</w:t>
      </w:r>
      <w:r w:rsidR="0052439D" w:rsidRPr="00B26AD5">
        <w:rPr>
          <w:rFonts w:hint="eastAsia"/>
        </w:rPr>
        <w:t>吉林大学、</w:t>
      </w:r>
      <w:r w:rsidR="003D48EE" w:rsidRPr="00B26AD5">
        <w:rPr>
          <w:rFonts w:hint="eastAsia"/>
        </w:rPr>
        <w:t>中国汽车工程研究院股份有限公司、</w:t>
      </w:r>
      <w:r w:rsidR="002046EA" w:rsidRPr="00B26AD5">
        <w:rPr>
          <w:rFonts w:hint="eastAsia"/>
        </w:rPr>
        <w:t>东风汽车集团有限公司技术中心</w:t>
      </w:r>
      <w:r w:rsidR="00783554" w:rsidRPr="00B26AD5">
        <w:rPr>
          <w:rFonts w:hint="eastAsia"/>
        </w:rPr>
        <w:t>、泛亚汽车技术中心有限公司</w:t>
      </w:r>
      <w:r w:rsidR="00B20085" w:rsidRPr="00B26AD5">
        <w:rPr>
          <w:rFonts w:hint="eastAsia"/>
        </w:rPr>
        <w:t>。</w:t>
      </w:r>
    </w:p>
    <w:p w:rsidR="00363C8B" w:rsidRPr="00B26AD5" w:rsidRDefault="00783554" w:rsidP="00E42079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本标准主要起草人：</w:t>
      </w:r>
      <w:r w:rsidR="00EC6CB4" w:rsidRPr="00B26AD5">
        <w:rPr>
          <w:rFonts w:hint="eastAsia"/>
        </w:rPr>
        <w:t>左辉辉、</w:t>
      </w:r>
      <w:r w:rsidR="00FD4A47" w:rsidRPr="00B26AD5">
        <w:rPr>
          <w:rFonts w:hint="eastAsia"/>
        </w:rPr>
        <w:t>徐胜金、</w:t>
      </w:r>
      <w:r w:rsidR="002046EA" w:rsidRPr="00B26AD5">
        <w:rPr>
          <w:rFonts w:hint="eastAsia"/>
        </w:rPr>
        <w:t>顾彦、</w:t>
      </w:r>
      <w:r w:rsidR="00EC6CB4" w:rsidRPr="00B26AD5">
        <w:rPr>
          <w:rFonts w:hint="eastAsia"/>
        </w:rPr>
        <w:t>王保华、</w:t>
      </w:r>
      <w:r w:rsidR="00FD4A47" w:rsidRPr="00B26AD5">
        <w:rPr>
          <w:rFonts w:hint="eastAsia"/>
        </w:rPr>
        <w:t>胡兴军、</w:t>
      </w:r>
      <w:r w:rsidR="002046EA" w:rsidRPr="00B26AD5">
        <w:rPr>
          <w:rFonts w:hint="eastAsia"/>
        </w:rPr>
        <w:t>黄祚华、尹章顺、古静</w:t>
      </w:r>
      <w:r w:rsidR="0052439D" w:rsidRPr="00B26AD5">
        <w:rPr>
          <w:rFonts w:hint="eastAsia"/>
        </w:rPr>
        <w:t>、</w:t>
      </w:r>
      <w:r w:rsidR="00C97E6D" w:rsidRPr="00B26AD5">
        <w:rPr>
          <w:rFonts w:hint="eastAsia"/>
        </w:rPr>
        <w:t>王小碧、</w:t>
      </w:r>
      <w:r w:rsidR="00AE130E" w:rsidRPr="00B26AD5">
        <w:rPr>
          <w:rFonts w:hint="eastAsia"/>
        </w:rPr>
        <w:t>王靖</w:t>
      </w:r>
      <w:r w:rsidR="002046EA" w:rsidRPr="00B26AD5">
        <w:rPr>
          <w:rFonts w:hint="eastAsia"/>
        </w:rPr>
        <w:t>宇</w:t>
      </w:r>
    </w:p>
    <w:p w:rsidR="00564E47" w:rsidRPr="00B26AD5" w:rsidRDefault="00CB63B2" w:rsidP="00E42079">
      <w:pPr>
        <w:pStyle w:val="0010"/>
        <w:spacing w:beforeLines="0" w:before="0" w:afterLines="0" w:after="0" w:line="240" w:lineRule="auto"/>
        <w:sectPr w:rsidR="00564E47" w:rsidRPr="00B26A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41" w:right="1474" w:bottom="1361" w:left="1474" w:header="851" w:footer="1418" w:gutter="0"/>
          <w:pgNumType w:fmt="upperRoman" w:start="1"/>
          <w:cols w:space="720"/>
        </w:sectPr>
      </w:pPr>
      <w:r w:rsidRPr="00B26AD5">
        <w:rPr>
          <w:rFonts w:hint="eastAsia"/>
        </w:rPr>
        <w:t>本标准于</w:t>
      </w:r>
      <w:r w:rsidRPr="00B26AD5">
        <w:rPr>
          <w:rFonts w:hint="eastAsia"/>
        </w:rPr>
        <w:t>2018</w:t>
      </w:r>
      <w:r w:rsidRPr="00B26AD5">
        <w:rPr>
          <w:rFonts w:hint="eastAsia"/>
        </w:rPr>
        <w:t>年</w:t>
      </w:r>
      <w:r w:rsidRPr="00B26AD5">
        <w:rPr>
          <w:rFonts w:hint="eastAsia"/>
        </w:rPr>
        <w:t>12</w:t>
      </w:r>
      <w:r w:rsidRPr="00B26AD5">
        <w:rPr>
          <w:rFonts w:hint="eastAsia"/>
        </w:rPr>
        <w:t>月首次发布。</w:t>
      </w:r>
    </w:p>
    <w:p w:rsidR="003251F9" w:rsidRPr="00B26AD5" w:rsidRDefault="00BC5999" w:rsidP="005E498E">
      <w:pPr>
        <w:pStyle w:val="afb"/>
        <w:spacing w:before="120" w:after="120"/>
        <w:ind w:firstLine="357"/>
        <w:rPr>
          <w:rFonts w:ascii="Times New Roman" w:hAnsi="Times New Roman" w:cs="Times New Roman"/>
          <w:lang w:val="en-US"/>
        </w:rPr>
      </w:pPr>
      <w:r w:rsidRPr="00B26AD5">
        <w:rPr>
          <w:rFonts w:ascii="Times New Roman" w:hAnsi="Times New Roman" w:cs="Times New Roman" w:hint="eastAsia"/>
        </w:rPr>
        <w:lastRenderedPageBreak/>
        <w:t>乘用车空气动力学性能术语</w:t>
      </w:r>
      <w:bookmarkStart w:id="11" w:name="_GoBack"/>
      <w:bookmarkEnd w:id="11"/>
    </w:p>
    <w:p w:rsidR="00363C8B" w:rsidRPr="00B26AD5" w:rsidRDefault="007337D7" w:rsidP="00FA622C">
      <w:pPr>
        <w:pStyle w:val="12"/>
        <w:numPr>
          <w:ilvl w:val="0"/>
          <w:numId w:val="4"/>
        </w:numPr>
        <w:spacing w:before="360"/>
        <w:ind w:left="0" w:firstLine="0"/>
        <w:outlineLvl w:val="0"/>
        <w:rPr>
          <w:rFonts w:ascii="Times New Roman" w:hAnsi="Times New Roman" w:cs="Times New Roman"/>
          <w:color w:val="auto"/>
        </w:rPr>
      </w:pPr>
      <w:bookmarkStart w:id="12" w:name="_Toc531031572"/>
      <w:bookmarkStart w:id="13" w:name="_Toc531032193"/>
      <w:bookmarkStart w:id="14" w:name="_Toc531032710"/>
      <w:bookmarkStart w:id="15" w:name="_Toc5740147"/>
      <w:r w:rsidRPr="00B26AD5">
        <w:rPr>
          <w:rFonts w:ascii="Times New Roman" w:hAnsi="Times New Roman" w:cs="Times New Roman" w:hint="eastAsia"/>
          <w:color w:val="auto"/>
        </w:rPr>
        <w:t>范围</w:t>
      </w:r>
      <w:bookmarkEnd w:id="12"/>
      <w:bookmarkEnd w:id="13"/>
      <w:bookmarkEnd w:id="14"/>
      <w:bookmarkEnd w:id="15"/>
    </w:p>
    <w:p w:rsidR="00C25C5D" w:rsidRPr="00B26AD5" w:rsidRDefault="00C25C5D" w:rsidP="00D43FAB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本标准</w:t>
      </w:r>
      <w:r w:rsidR="00656256" w:rsidRPr="00B26AD5">
        <w:rPr>
          <w:rFonts w:hint="eastAsia"/>
        </w:rPr>
        <w:t>规定了乘用车</w:t>
      </w:r>
      <w:r w:rsidRPr="00B26AD5">
        <w:rPr>
          <w:rFonts w:hint="eastAsia"/>
        </w:rPr>
        <w:t>空气动力学性能</w:t>
      </w:r>
      <w:r w:rsidR="00656256" w:rsidRPr="00B26AD5">
        <w:rPr>
          <w:rFonts w:hint="eastAsia"/>
        </w:rPr>
        <w:t>常用术语和定义</w:t>
      </w:r>
      <w:r w:rsidRPr="00B26AD5">
        <w:rPr>
          <w:rFonts w:hint="eastAsia"/>
        </w:rPr>
        <w:t>。</w:t>
      </w:r>
    </w:p>
    <w:p w:rsidR="00C25C5D" w:rsidRPr="00B26AD5" w:rsidRDefault="00C25C5D" w:rsidP="00146F40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本标准适用于</w:t>
      </w:r>
      <w:r w:rsidR="00E57818" w:rsidRPr="00B26AD5">
        <w:rPr>
          <w:rFonts w:hint="eastAsia"/>
        </w:rPr>
        <w:t>汽车</w:t>
      </w:r>
      <w:r w:rsidR="00146F40" w:rsidRPr="00B26AD5">
        <w:rPr>
          <w:rFonts w:hint="eastAsia"/>
        </w:rPr>
        <w:t>空气动力学</w:t>
      </w:r>
      <w:r w:rsidR="00E57818" w:rsidRPr="00B26AD5">
        <w:rPr>
          <w:rFonts w:hint="eastAsia"/>
        </w:rPr>
        <w:t>技术标准体系下的</w:t>
      </w:r>
      <w:r w:rsidR="00146F40" w:rsidRPr="00B26AD5">
        <w:rPr>
          <w:rFonts w:hint="eastAsia"/>
        </w:rPr>
        <w:t>相关标准的制定、各类技术文件的编制</w:t>
      </w:r>
      <w:r w:rsidRPr="00B26AD5">
        <w:rPr>
          <w:rFonts w:hint="eastAsia"/>
        </w:rPr>
        <w:t>。</w:t>
      </w:r>
    </w:p>
    <w:p w:rsidR="006D0C0E" w:rsidRPr="00B26AD5" w:rsidRDefault="006D0C0E" w:rsidP="00FA622C">
      <w:pPr>
        <w:pStyle w:val="12"/>
        <w:numPr>
          <w:ilvl w:val="0"/>
          <w:numId w:val="4"/>
        </w:numPr>
        <w:spacing w:before="360"/>
        <w:ind w:left="0" w:firstLine="0"/>
        <w:outlineLvl w:val="0"/>
        <w:rPr>
          <w:rFonts w:ascii="Times New Roman" w:hAnsi="Times New Roman" w:cs="Times New Roman"/>
          <w:color w:val="auto"/>
        </w:rPr>
      </w:pPr>
      <w:bookmarkStart w:id="16" w:name="_Toc507579745"/>
      <w:bookmarkStart w:id="17" w:name="_Toc531031573"/>
      <w:bookmarkStart w:id="18" w:name="_Toc531032194"/>
      <w:bookmarkStart w:id="19" w:name="_Toc531032711"/>
      <w:bookmarkStart w:id="20" w:name="_Toc5740148"/>
      <w:r w:rsidRPr="00B26AD5">
        <w:rPr>
          <w:rFonts w:ascii="Times New Roman" w:hAnsi="Times New Roman" w:cs="Times New Roman" w:hint="eastAsia"/>
          <w:color w:val="auto"/>
        </w:rPr>
        <w:t>规范性引用文件</w:t>
      </w:r>
      <w:bookmarkEnd w:id="16"/>
      <w:bookmarkEnd w:id="17"/>
      <w:bookmarkEnd w:id="18"/>
      <w:bookmarkEnd w:id="19"/>
      <w:bookmarkEnd w:id="20"/>
    </w:p>
    <w:p w:rsidR="00363C8B" w:rsidRPr="00B26AD5" w:rsidRDefault="006D0C0E" w:rsidP="00D43FAB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F36BF2" w:rsidRPr="00B26AD5" w:rsidRDefault="00F36BF2" w:rsidP="006D5C89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GB</w:t>
      </w:r>
      <w:r w:rsidR="006B3EF7" w:rsidRPr="00B26AD5">
        <w:rPr>
          <w:rFonts w:hint="eastAsia"/>
        </w:rPr>
        <w:t>/</w:t>
      </w:r>
      <w:r w:rsidRPr="00B26AD5">
        <w:rPr>
          <w:rFonts w:hint="eastAsia"/>
        </w:rPr>
        <w:t>T3730.1-2001</w:t>
      </w:r>
      <w:r w:rsidRPr="00B26AD5">
        <w:rPr>
          <w:rFonts w:hint="eastAsia"/>
        </w:rPr>
        <w:t>汽车和挂车类型的术语和定义</w:t>
      </w:r>
    </w:p>
    <w:p w:rsidR="00E71FF8" w:rsidRPr="00B26AD5" w:rsidRDefault="00E71FF8" w:rsidP="006D5C89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GB/T3730.3-1992</w:t>
      </w:r>
      <w:r w:rsidR="005464D4" w:rsidRPr="00B26AD5">
        <w:rPr>
          <w:rFonts w:hint="eastAsia"/>
        </w:rPr>
        <w:t>汽车和挂车的术语及其定义</w:t>
      </w:r>
      <w:r w:rsidR="005808E4" w:rsidRPr="00B26AD5">
        <w:rPr>
          <w:rFonts w:hint="eastAsia"/>
        </w:rPr>
        <w:t xml:space="preserve">  </w:t>
      </w:r>
      <w:r w:rsidR="005808E4" w:rsidRPr="00B26AD5">
        <w:rPr>
          <w:rFonts w:hint="eastAsia"/>
        </w:rPr>
        <w:t>车辆尺寸</w:t>
      </w:r>
    </w:p>
    <w:p w:rsidR="006D0C0E" w:rsidRPr="00B26AD5" w:rsidRDefault="006D0C0E" w:rsidP="00FA622C">
      <w:pPr>
        <w:pStyle w:val="12"/>
        <w:numPr>
          <w:ilvl w:val="0"/>
          <w:numId w:val="4"/>
        </w:numPr>
        <w:spacing w:before="360"/>
        <w:ind w:left="0" w:firstLine="0"/>
        <w:outlineLvl w:val="0"/>
        <w:rPr>
          <w:rFonts w:ascii="Times New Roman" w:hAnsi="Times New Roman" w:cs="Times New Roman"/>
          <w:color w:val="auto"/>
        </w:rPr>
      </w:pPr>
      <w:bookmarkStart w:id="21" w:name="_Toc531031574"/>
      <w:bookmarkStart w:id="22" w:name="_Toc531032195"/>
      <w:bookmarkStart w:id="23" w:name="_Toc531032712"/>
      <w:bookmarkStart w:id="24" w:name="_Toc5740149"/>
      <w:r w:rsidRPr="00B26AD5">
        <w:rPr>
          <w:rFonts w:ascii="Times New Roman" w:hAnsi="Times New Roman" w:cs="Times New Roman" w:hint="eastAsia"/>
          <w:color w:val="auto"/>
        </w:rPr>
        <w:t>术语和定义</w:t>
      </w:r>
      <w:bookmarkEnd w:id="21"/>
      <w:bookmarkEnd w:id="22"/>
      <w:bookmarkEnd w:id="23"/>
      <w:bookmarkEnd w:id="24"/>
    </w:p>
    <w:p w:rsidR="00BC3DFC" w:rsidRPr="00B26AD5" w:rsidRDefault="00BC3DFC" w:rsidP="00B950F9">
      <w:pPr>
        <w:pStyle w:val="12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auto"/>
          <w:lang w:val="ru-RU"/>
        </w:rPr>
      </w:pPr>
      <w:bookmarkStart w:id="25" w:name="_Toc524611908"/>
      <w:bookmarkStart w:id="26" w:name="_Toc531031575"/>
      <w:bookmarkStart w:id="27" w:name="_Toc531032196"/>
      <w:bookmarkStart w:id="28" w:name="_Toc531032713"/>
      <w:r w:rsidRPr="00B26AD5">
        <w:rPr>
          <w:rFonts w:ascii="Times New Roman" w:hAnsi="Times New Roman" w:cs="Times New Roman" w:hint="eastAsia"/>
          <w:color w:val="auto"/>
          <w:lang w:val="ru-RU"/>
        </w:rPr>
        <w:t>乘用车</w:t>
      </w:r>
      <w:r w:rsidR="00270FD9" w:rsidRPr="00B26AD5">
        <w:rPr>
          <w:rFonts w:ascii="Times New Roman" w:hAnsi="Times New Roman" w:cs="Times New Roman"/>
          <w:color w:val="auto"/>
          <w:lang w:val="ru-RU"/>
        </w:rPr>
        <w:fldChar w:fldCharType="begin"/>
      </w:r>
      <w:r w:rsidR="00270FD9" w:rsidRPr="00B26AD5">
        <w:rPr>
          <w:rFonts w:ascii="Times New Roman" w:hAnsi="Times New Roman" w:cs="Times New Roman"/>
          <w:color w:val="auto"/>
          <w:lang w:val="ru-RU"/>
        </w:rPr>
        <w:instrText xml:space="preserve"> XE "</w:instrText>
      </w:r>
      <w:r w:rsidR="00270FD9" w:rsidRPr="00B26AD5">
        <w:rPr>
          <w:rFonts w:ascii="Times New Roman" w:hAnsi="Times New Roman" w:cs="Times New Roman" w:hint="eastAsia"/>
          <w:color w:val="auto"/>
          <w:lang w:val="ru-RU"/>
        </w:rPr>
        <w:instrText>乘用车</w:instrText>
      </w:r>
      <w:r w:rsidR="00270FD9" w:rsidRPr="00B26AD5">
        <w:rPr>
          <w:rFonts w:ascii="Times New Roman" w:hAnsi="Times New Roman" w:cs="Times New Roman"/>
          <w:color w:val="auto"/>
          <w:lang w:val="ru-RU"/>
        </w:rPr>
        <w:instrText>" \y "C" \t "</w:instrText>
      </w:r>
      <w:r w:rsidR="00270FD9" w:rsidRPr="00B26AD5">
        <w:rPr>
          <w:rFonts w:ascii="Times New Roman" w:hAnsi="Times New Roman" w:cs="Times New Roman" w:hint="eastAsia"/>
          <w:color w:val="auto"/>
          <w:lang w:val="ru-RU"/>
        </w:rPr>
        <w:instrText>3</w:instrText>
      </w:r>
      <w:r w:rsidR="00270FD9" w:rsidRPr="00B26AD5">
        <w:rPr>
          <w:rFonts w:ascii="Times New Roman" w:hAnsi="Times New Roman" w:cs="Times New Roman"/>
          <w:color w:val="auto"/>
          <w:lang w:val="ru-RU"/>
        </w:rPr>
        <w:instrText xml:space="preserve">.1" </w:instrText>
      </w:r>
      <w:r w:rsidR="00270FD9" w:rsidRPr="00B26AD5">
        <w:rPr>
          <w:rFonts w:ascii="Times New Roman" w:hAnsi="Times New Roman" w:cs="Times New Roman"/>
          <w:color w:val="auto"/>
          <w:lang w:val="ru-RU"/>
        </w:rPr>
        <w:fldChar w:fldCharType="end"/>
      </w:r>
      <w:r w:rsidR="009F4816" w:rsidRPr="00B26AD5">
        <w:rPr>
          <w:rFonts w:ascii="Times New Roman" w:hAnsi="Times New Roman" w:cs="Times New Roman" w:hint="eastAsia"/>
          <w:color w:val="auto"/>
          <w:lang w:val="ru-RU"/>
        </w:rPr>
        <w:t xml:space="preserve"> </w:t>
      </w:r>
      <w:r w:rsidR="002F1624" w:rsidRPr="00B26AD5">
        <w:rPr>
          <w:rFonts w:ascii="Times New Roman" w:hAnsi="Times New Roman" w:cs="Times New Roman" w:hint="eastAsia"/>
          <w:color w:val="auto"/>
          <w:lang w:val="ru-RU"/>
        </w:rPr>
        <w:t>Passenger</w:t>
      </w:r>
      <w:r w:rsidR="002F1624" w:rsidRPr="00B26AD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F1624" w:rsidRPr="00B26AD5">
        <w:rPr>
          <w:rFonts w:ascii="Times New Roman" w:hAnsi="Times New Roman" w:cs="Times New Roman" w:hint="eastAsia"/>
          <w:color w:val="auto"/>
          <w:lang w:val="ru-RU"/>
        </w:rPr>
        <w:t>car</w:t>
      </w:r>
    </w:p>
    <w:p w:rsidR="00BC3DFC" w:rsidRPr="00B26AD5" w:rsidRDefault="00BC3DFC" w:rsidP="00BC3DFC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在其设计和技术特性上主要用于载运乘客及其随身行李和</w:t>
      </w:r>
      <w:r w:rsidRPr="00B26AD5">
        <w:rPr>
          <w:rFonts w:hint="eastAsia"/>
        </w:rPr>
        <w:t>/</w:t>
      </w:r>
      <w:r w:rsidRPr="00B26AD5">
        <w:rPr>
          <w:rFonts w:hint="eastAsia"/>
        </w:rPr>
        <w:t>或临时物品的汽车，包括驾驶员座位在内最多不超过</w:t>
      </w:r>
      <w:r w:rsidRPr="00B26AD5">
        <w:rPr>
          <w:rFonts w:hint="eastAsia"/>
        </w:rPr>
        <w:t>9</w:t>
      </w:r>
      <w:r w:rsidRPr="00B26AD5">
        <w:rPr>
          <w:rFonts w:hint="eastAsia"/>
        </w:rPr>
        <w:t>个座位。它也可以牵引一辆挂车。</w:t>
      </w:r>
    </w:p>
    <w:p w:rsidR="00BC3DFC" w:rsidRPr="00B26AD5" w:rsidRDefault="00BC3DFC" w:rsidP="00BC3DFC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［</w:t>
      </w:r>
      <w:r w:rsidRPr="00B26AD5">
        <w:rPr>
          <w:rFonts w:eastAsia="方正书宋_GBK" w:hint="eastAsia"/>
          <w:color w:val="000000"/>
          <w:kern w:val="0"/>
          <w:szCs w:val="21"/>
        </w:rPr>
        <w:t>GB/T 3730.1-2001</w:t>
      </w:r>
      <w:r w:rsidRPr="00B26AD5">
        <w:rPr>
          <w:rFonts w:eastAsia="方正书宋_GBK" w:hint="eastAsia"/>
          <w:color w:val="000000"/>
          <w:kern w:val="0"/>
          <w:szCs w:val="21"/>
        </w:rPr>
        <w:t>，定义</w:t>
      </w:r>
      <w:r w:rsidRPr="00B26AD5">
        <w:rPr>
          <w:rFonts w:eastAsia="方正书宋_GBK" w:hint="eastAsia"/>
          <w:color w:val="000000"/>
          <w:kern w:val="0"/>
          <w:szCs w:val="21"/>
        </w:rPr>
        <w:t>2.1.1</w:t>
      </w:r>
      <w:r w:rsidRPr="00B26AD5">
        <w:rPr>
          <w:rFonts w:eastAsia="方正书宋_GBK" w:hint="eastAsia"/>
          <w:color w:val="000000"/>
          <w:kern w:val="0"/>
          <w:szCs w:val="21"/>
        </w:rPr>
        <w:t>］</w:t>
      </w:r>
    </w:p>
    <w:p w:rsidR="00CF0AA1" w:rsidRPr="00B26AD5" w:rsidRDefault="00CF0AA1" w:rsidP="00B950F9">
      <w:pPr>
        <w:pStyle w:val="12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auto"/>
          <w:lang w:val="ru-RU"/>
        </w:rPr>
      </w:pPr>
      <w:r w:rsidRPr="00B26AD5">
        <w:rPr>
          <w:rFonts w:ascii="Times New Roman" w:hAnsi="Times New Roman" w:cs="Times New Roman" w:hint="eastAsia"/>
          <w:color w:val="auto"/>
          <w:lang w:val="ru-RU"/>
        </w:rPr>
        <w:t>空气动力学坐标系</w:t>
      </w:r>
      <w:r w:rsidR="00270FD9" w:rsidRPr="00B26AD5">
        <w:rPr>
          <w:rFonts w:ascii="Times New Roman" w:hAnsi="Times New Roman" w:cs="Times New Roman"/>
          <w:color w:val="auto"/>
          <w:lang w:val="ru-RU"/>
        </w:rPr>
        <w:fldChar w:fldCharType="begin"/>
      </w:r>
      <w:r w:rsidR="00270FD9" w:rsidRPr="00B26AD5">
        <w:rPr>
          <w:rFonts w:ascii="Times New Roman" w:hAnsi="Times New Roman" w:cs="Times New Roman"/>
          <w:color w:val="auto"/>
          <w:lang w:val="ru-RU"/>
        </w:rPr>
        <w:instrText xml:space="preserve"> XE "</w:instrText>
      </w:r>
      <w:r w:rsidR="00270FD9" w:rsidRPr="00B26AD5">
        <w:rPr>
          <w:rFonts w:ascii="Times New Roman" w:hAnsi="Times New Roman" w:cs="Times New Roman" w:hint="eastAsia"/>
          <w:color w:val="auto"/>
          <w:lang w:val="ru-RU"/>
        </w:rPr>
        <w:instrText>空气动力学坐标系</w:instrText>
      </w:r>
      <w:r w:rsidR="00270FD9" w:rsidRPr="00B26AD5">
        <w:rPr>
          <w:rFonts w:ascii="Times New Roman" w:hAnsi="Times New Roman" w:cs="Times New Roman"/>
          <w:color w:val="auto"/>
          <w:lang w:val="ru-RU"/>
        </w:rPr>
        <w:instrText>" \y "K" \t "</w:instrText>
      </w:r>
      <w:r w:rsidR="00270FD9" w:rsidRPr="00B26AD5">
        <w:rPr>
          <w:rFonts w:ascii="Times New Roman" w:hAnsi="Times New Roman" w:cs="Times New Roman" w:hint="eastAsia"/>
          <w:color w:val="auto"/>
          <w:lang w:val="ru-RU"/>
        </w:rPr>
        <w:instrText>3</w:instrText>
      </w:r>
      <w:r w:rsidR="00270FD9" w:rsidRPr="00B26AD5">
        <w:rPr>
          <w:rFonts w:ascii="Times New Roman" w:hAnsi="Times New Roman" w:cs="Times New Roman"/>
          <w:color w:val="auto"/>
          <w:lang w:val="ru-RU"/>
        </w:rPr>
        <w:instrText xml:space="preserve">.2" </w:instrText>
      </w:r>
      <w:r w:rsidR="00270FD9" w:rsidRPr="00B26AD5">
        <w:rPr>
          <w:rFonts w:ascii="Times New Roman" w:hAnsi="Times New Roman" w:cs="Times New Roman"/>
          <w:color w:val="auto"/>
          <w:lang w:val="ru-RU"/>
        </w:rPr>
        <w:fldChar w:fldCharType="end"/>
      </w:r>
      <w:r w:rsidR="009F4816" w:rsidRPr="00B26AD5">
        <w:rPr>
          <w:rFonts w:ascii="Times New Roman" w:hAnsi="Times New Roman" w:cs="Times New Roman" w:hint="eastAsia"/>
          <w:color w:val="auto"/>
          <w:lang w:val="ru-RU"/>
        </w:rPr>
        <w:t xml:space="preserve"> </w:t>
      </w:r>
      <w:r w:rsidRPr="00B26AD5">
        <w:rPr>
          <w:rFonts w:ascii="Times New Roman" w:hAnsi="Times New Roman" w:cs="Times New Roman"/>
          <w:color w:val="auto"/>
          <w:lang w:val="ru-RU"/>
        </w:rPr>
        <w:t xml:space="preserve">Aerodynamic coordinate </w:t>
      </w:r>
      <w:bookmarkEnd w:id="25"/>
      <w:r w:rsidR="00C50D3E" w:rsidRPr="00B26AD5">
        <w:rPr>
          <w:rFonts w:ascii="Times New Roman" w:hAnsi="Times New Roman" w:cs="Times New Roman" w:hint="eastAsia"/>
          <w:color w:val="auto"/>
          <w:lang w:val="ru-RU"/>
        </w:rPr>
        <w:t>system</w:t>
      </w:r>
      <w:bookmarkEnd w:id="26"/>
      <w:bookmarkEnd w:id="27"/>
      <w:bookmarkEnd w:id="28"/>
    </w:p>
    <w:p w:rsidR="00CF0AA1" w:rsidRPr="00B26AD5" w:rsidRDefault="00CF0AA1" w:rsidP="00D43FAB">
      <w:pPr>
        <w:pStyle w:val="0010"/>
        <w:spacing w:beforeLines="0" w:before="0" w:afterLines="0" w:after="0" w:line="240" w:lineRule="auto"/>
      </w:pPr>
      <w:r w:rsidRPr="00B26AD5">
        <w:rPr>
          <w:rFonts w:hint="eastAsia"/>
        </w:rPr>
        <w:t>车辆或模型的空气动力学坐标系如图</w:t>
      </w:r>
      <w:r w:rsidRPr="00B26AD5">
        <w:rPr>
          <w:rFonts w:hint="eastAsia"/>
        </w:rPr>
        <w:t>1</w:t>
      </w:r>
      <w:r w:rsidRPr="00B26AD5">
        <w:rPr>
          <w:rFonts w:hint="eastAsia"/>
        </w:rPr>
        <w:t>所示</w:t>
      </w:r>
      <w:r w:rsidR="00651BEB" w:rsidRPr="00B26AD5">
        <w:rPr>
          <w:rFonts w:hint="eastAsia"/>
        </w:rPr>
        <w:t>，坐标系原点</w:t>
      </w:r>
      <w:r w:rsidR="00651BEB" w:rsidRPr="00B26AD5">
        <w:t>位于</w:t>
      </w:r>
      <w:r w:rsidR="00651BEB" w:rsidRPr="00B26AD5">
        <w:rPr>
          <w:rFonts w:hint="eastAsia"/>
        </w:rPr>
        <w:t>车辆轴距</w:t>
      </w:r>
      <w:r w:rsidR="00651BEB" w:rsidRPr="00B26AD5">
        <w:t>中心线和轮距中心线在地面</w:t>
      </w:r>
      <w:r w:rsidR="00651BEB" w:rsidRPr="00B26AD5">
        <w:rPr>
          <w:rFonts w:hint="eastAsia"/>
        </w:rPr>
        <w:t>上</w:t>
      </w:r>
      <w:r w:rsidR="00651BEB" w:rsidRPr="00B26AD5">
        <w:t>投影</w:t>
      </w:r>
      <w:r w:rsidR="00651BEB" w:rsidRPr="00B26AD5">
        <w:rPr>
          <w:rFonts w:hint="eastAsia"/>
        </w:rPr>
        <w:t>的</w:t>
      </w:r>
      <w:r w:rsidR="00651BEB" w:rsidRPr="00B26AD5">
        <w:t>交点。</w:t>
      </w:r>
    </w:p>
    <w:p w:rsidR="005C0C7A" w:rsidRPr="00B26AD5" w:rsidRDefault="00E35F0C" w:rsidP="00CF0AA1">
      <w:pPr>
        <w:pStyle w:val="ae"/>
        <w:spacing w:line="360" w:lineRule="auto"/>
        <w:ind w:left="420" w:firstLineChars="0" w:firstLine="0"/>
        <w:jc w:val="center"/>
        <w:rPr>
          <w:rFonts w:asciiTheme="minorEastAsia" w:eastAsiaTheme="minorEastAsia" w:hAnsiTheme="minorEastAsia"/>
          <w:noProof w:val="0"/>
          <w:kern w:val="2"/>
          <w:szCs w:val="24"/>
        </w:rPr>
      </w:pPr>
      <w:r w:rsidRPr="00B26AD5">
        <w:lastRenderedPageBreak/>
        <w:drawing>
          <wp:inline distT="0" distB="0" distL="0" distR="0" wp14:anchorId="558CA8AC" wp14:editId="102FBDFB">
            <wp:extent cx="3805998" cy="273600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5998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AA1" w:rsidRPr="00B26AD5" w:rsidRDefault="00CF0AA1" w:rsidP="00D53FDD">
      <w:pPr>
        <w:pStyle w:val="ae"/>
        <w:ind w:left="420" w:firstLineChars="0" w:firstLine="0"/>
        <w:jc w:val="center"/>
        <w:rPr>
          <w:rFonts w:ascii="Times New Roman" w:eastAsia="方正书宋_GBK"/>
          <w:noProof w:val="0"/>
          <w:color w:val="000000"/>
          <w:szCs w:val="21"/>
        </w:rPr>
      </w:pPr>
      <w:r w:rsidRPr="00B26AD5">
        <w:rPr>
          <w:rFonts w:ascii="Times New Roman" w:eastAsia="方正书宋_GBK" w:hint="eastAsia"/>
          <w:noProof w:val="0"/>
          <w:color w:val="000000"/>
          <w:szCs w:val="21"/>
        </w:rPr>
        <w:t>图</w:t>
      </w:r>
      <w:r w:rsidRPr="00B26AD5">
        <w:rPr>
          <w:rFonts w:ascii="Times New Roman" w:eastAsia="方正书宋_GBK" w:hint="eastAsia"/>
          <w:noProof w:val="0"/>
          <w:color w:val="000000"/>
          <w:szCs w:val="21"/>
        </w:rPr>
        <w:t xml:space="preserve">1 </w:t>
      </w:r>
      <w:r w:rsidRPr="00B26AD5">
        <w:rPr>
          <w:rFonts w:ascii="Times New Roman" w:eastAsia="方正书宋_GBK" w:hint="eastAsia"/>
          <w:noProof w:val="0"/>
          <w:color w:val="000000"/>
          <w:szCs w:val="21"/>
        </w:rPr>
        <w:t>空气动力学坐标系</w:t>
      </w:r>
      <w:r w:rsidR="00D20E83" w:rsidRPr="00B26AD5">
        <w:rPr>
          <w:rFonts w:ascii="Times New Roman" w:eastAsia="方正书宋_GBK" w:hint="eastAsia"/>
          <w:noProof w:val="0"/>
          <w:color w:val="000000"/>
          <w:szCs w:val="21"/>
        </w:rPr>
        <w:t>（</w:t>
      </w:r>
      <w:r w:rsidR="00053CEF">
        <w:rPr>
          <w:rFonts w:ascii="Times New Roman" w:eastAsia="方正书宋_GBK" w:hint="eastAsia"/>
          <w:noProof w:val="0"/>
          <w:color w:val="000000"/>
          <w:szCs w:val="21"/>
        </w:rPr>
        <w:t>同时参考</w:t>
      </w:r>
      <w:r w:rsidR="00EA5C9F" w:rsidRPr="00B26AD5">
        <w:rPr>
          <w:rFonts w:ascii="Times New Roman" w:eastAsia="方正书宋_GBK" w:hint="eastAsia"/>
          <w:noProof w:val="0"/>
          <w:color w:val="000000"/>
          <w:szCs w:val="21"/>
        </w:rPr>
        <w:t>图</w:t>
      </w:r>
      <w:r w:rsidR="00EA5C9F" w:rsidRPr="00B26AD5">
        <w:rPr>
          <w:rFonts w:ascii="Times New Roman" w:eastAsia="方正书宋_GBK" w:hint="eastAsia"/>
          <w:noProof w:val="0"/>
          <w:color w:val="000000"/>
          <w:szCs w:val="21"/>
        </w:rPr>
        <w:t>3</w:t>
      </w:r>
      <w:r w:rsidR="00D20E83" w:rsidRPr="00B26AD5">
        <w:rPr>
          <w:rFonts w:ascii="Times New Roman" w:eastAsia="方正书宋_GBK" w:hint="eastAsia"/>
          <w:noProof w:val="0"/>
          <w:color w:val="000000"/>
          <w:szCs w:val="21"/>
        </w:rPr>
        <w:t>）</w:t>
      </w:r>
    </w:p>
    <w:p w:rsidR="00F96213" w:rsidRPr="00B26AD5" w:rsidRDefault="004A3556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x</w:t>
      </w:r>
      <w:r w:rsidRPr="00B26AD5">
        <w:rPr>
          <w:rFonts w:eastAsia="黑体" w:hint="eastAsia"/>
        </w:rPr>
        <w:t>轴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x</w:instrText>
      </w:r>
      <w:r w:rsidR="00270FD9" w:rsidRPr="00B26AD5">
        <w:rPr>
          <w:rFonts w:eastAsia="黑体" w:hint="eastAsia"/>
        </w:rPr>
        <w:instrText>轴</w:instrText>
      </w:r>
      <w:r w:rsidR="00270FD9" w:rsidRPr="00B26AD5">
        <w:rPr>
          <w:rFonts w:eastAsia="黑体"/>
        </w:rPr>
        <w:instrText>" \y "X"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2</w:instrText>
      </w:r>
      <w:r w:rsidR="00270FD9" w:rsidRPr="00B26AD5">
        <w:rPr>
          <w:rFonts w:eastAsia="黑体"/>
        </w:rPr>
        <w:instrText xml:space="preserve">.1"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>：</w:t>
      </w:r>
      <w:r w:rsidR="00B950F9" w:rsidRPr="00B26AD5">
        <w:rPr>
          <w:rFonts w:eastAsia="黑体" w:hint="eastAsia"/>
        </w:rPr>
        <w:t xml:space="preserve">x </w:t>
      </w:r>
      <w:r w:rsidR="00A769FE" w:rsidRPr="00B26AD5">
        <w:rPr>
          <w:rFonts w:eastAsia="黑体"/>
        </w:rPr>
        <w:t>axis</w:t>
      </w:r>
    </w:p>
    <w:p w:rsidR="00F96213" w:rsidRPr="00B26AD5" w:rsidRDefault="00B950F9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Pr="00B26AD5">
        <w:rPr>
          <w:rFonts w:eastAsia="方正书宋_GBK" w:hint="eastAsia"/>
          <w:color w:val="000000"/>
          <w:kern w:val="0"/>
          <w:szCs w:val="21"/>
        </w:rPr>
        <w:t>轴</w:t>
      </w:r>
      <w:r w:rsidR="00F96213" w:rsidRPr="00B26AD5">
        <w:rPr>
          <w:rFonts w:eastAsia="方正书宋_GBK" w:hint="eastAsia"/>
          <w:color w:val="000000"/>
          <w:kern w:val="0"/>
          <w:szCs w:val="21"/>
        </w:rPr>
        <w:t>正方向</w:t>
      </w:r>
      <w:r w:rsidR="00992BA9" w:rsidRPr="00B26AD5">
        <w:rPr>
          <w:rFonts w:eastAsia="方正书宋_GBK" w:hint="eastAsia"/>
          <w:color w:val="000000"/>
          <w:kern w:val="0"/>
          <w:szCs w:val="21"/>
        </w:rPr>
        <w:t>为车辆</w:t>
      </w:r>
      <w:r w:rsidR="00F96213" w:rsidRPr="00B26AD5">
        <w:rPr>
          <w:rFonts w:eastAsia="方正书宋_GBK" w:hint="eastAsia"/>
          <w:color w:val="000000"/>
          <w:kern w:val="0"/>
          <w:szCs w:val="21"/>
        </w:rPr>
        <w:t>向后</w:t>
      </w:r>
      <w:r w:rsidRPr="00B26AD5">
        <w:rPr>
          <w:rFonts w:eastAsia="方正书宋_GBK" w:hint="eastAsia"/>
          <w:color w:val="000000"/>
          <w:kern w:val="0"/>
          <w:szCs w:val="21"/>
        </w:rPr>
        <w:t>，与</w:t>
      </w:r>
      <w:r w:rsidRPr="00B26AD5">
        <w:rPr>
          <w:rFonts w:eastAsia="方正书宋_GBK" w:hint="eastAsia"/>
          <w:color w:val="000000"/>
          <w:kern w:val="0"/>
          <w:szCs w:val="21"/>
        </w:rPr>
        <w:t>y</w:t>
      </w:r>
      <w:r w:rsidRPr="00B26AD5">
        <w:rPr>
          <w:rFonts w:eastAsia="方正书宋_GBK" w:hint="eastAsia"/>
          <w:color w:val="000000"/>
          <w:kern w:val="0"/>
          <w:szCs w:val="21"/>
        </w:rPr>
        <w:t>轴、</w:t>
      </w:r>
      <w:r w:rsidRPr="00B26AD5">
        <w:rPr>
          <w:rFonts w:eastAsia="方正书宋_GBK" w:hint="eastAsia"/>
          <w:color w:val="000000"/>
          <w:kern w:val="0"/>
          <w:szCs w:val="21"/>
        </w:rPr>
        <w:t>z</w:t>
      </w:r>
      <w:r w:rsidRPr="00B26AD5">
        <w:rPr>
          <w:rFonts w:eastAsia="方正书宋_GBK" w:hint="eastAsia"/>
          <w:color w:val="000000"/>
          <w:kern w:val="0"/>
          <w:szCs w:val="21"/>
        </w:rPr>
        <w:t>轴形成空气动力学坐标系，如图</w:t>
      </w:r>
      <w:r w:rsidRPr="00B26AD5">
        <w:rPr>
          <w:rFonts w:eastAsia="方正书宋_GBK" w:hint="eastAsia"/>
          <w:color w:val="000000"/>
          <w:kern w:val="0"/>
          <w:szCs w:val="21"/>
        </w:rPr>
        <w:t>1</w:t>
      </w:r>
      <w:r w:rsidRPr="00B26AD5">
        <w:rPr>
          <w:rFonts w:eastAsia="方正书宋_GBK" w:hint="eastAsia"/>
          <w:color w:val="000000"/>
          <w:kern w:val="0"/>
          <w:szCs w:val="21"/>
        </w:rPr>
        <w:t>所示</w:t>
      </w:r>
      <w:r w:rsidR="00F96213"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992BA9" w:rsidRPr="00B26AD5" w:rsidRDefault="004A3556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y</w:t>
      </w:r>
      <w:r w:rsidRPr="00B26AD5">
        <w:rPr>
          <w:rFonts w:eastAsia="黑体" w:hint="eastAsia"/>
        </w:rPr>
        <w:t>轴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y</w:instrText>
      </w:r>
      <w:r w:rsidR="00270FD9" w:rsidRPr="00B26AD5">
        <w:rPr>
          <w:rFonts w:eastAsia="黑体" w:hint="eastAsia"/>
        </w:rPr>
        <w:instrText>轴</w:instrText>
      </w:r>
      <w:r w:rsidR="00270FD9" w:rsidRPr="00B26AD5">
        <w:rPr>
          <w:rFonts w:eastAsia="黑体"/>
        </w:rPr>
        <w:instrText>" \y "Y"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2</w:instrText>
      </w:r>
      <w:r w:rsidR="00270FD9" w:rsidRPr="00B26AD5">
        <w:rPr>
          <w:rFonts w:eastAsia="黑体"/>
        </w:rPr>
        <w:instrText xml:space="preserve">.2"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>：</w:t>
      </w:r>
      <w:r w:rsidR="00B950F9" w:rsidRPr="00B26AD5">
        <w:rPr>
          <w:rFonts w:eastAsia="黑体" w:hint="eastAsia"/>
        </w:rPr>
        <w:t>y axis</w:t>
      </w:r>
    </w:p>
    <w:p w:rsidR="00992BA9" w:rsidRPr="00B26AD5" w:rsidRDefault="00B950F9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y</w:t>
      </w:r>
      <w:r w:rsidRPr="00B26AD5">
        <w:rPr>
          <w:rFonts w:eastAsia="方正书宋_GBK" w:hint="eastAsia"/>
          <w:color w:val="000000"/>
          <w:kern w:val="0"/>
          <w:szCs w:val="21"/>
        </w:rPr>
        <w:t>轴</w:t>
      </w:r>
      <w:r w:rsidR="00992BA9" w:rsidRPr="00B26AD5">
        <w:rPr>
          <w:rFonts w:eastAsia="方正书宋_GBK" w:hint="eastAsia"/>
          <w:color w:val="000000"/>
          <w:kern w:val="0"/>
          <w:szCs w:val="21"/>
        </w:rPr>
        <w:t>正方向为</w:t>
      </w:r>
      <w:r w:rsidRPr="00B26AD5">
        <w:rPr>
          <w:rFonts w:eastAsia="方正书宋_GBK" w:hint="eastAsia"/>
          <w:color w:val="000000"/>
          <w:kern w:val="0"/>
          <w:szCs w:val="21"/>
        </w:rPr>
        <w:t>车辆</w:t>
      </w:r>
      <w:r w:rsidR="00992BA9" w:rsidRPr="00B26AD5">
        <w:rPr>
          <w:rFonts w:eastAsia="方正书宋_GBK" w:hint="eastAsia"/>
          <w:color w:val="000000"/>
          <w:kern w:val="0"/>
          <w:szCs w:val="21"/>
        </w:rPr>
        <w:t>向右</w:t>
      </w:r>
      <w:r w:rsidRPr="00B26AD5">
        <w:rPr>
          <w:rFonts w:eastAsia="方正书宋_GBK" w:hint="eastAsia"/>
          <w:color w:val="000000"/>
          <w:kern w:val="0"/>
          <w:szCs w:val="21"/>
        </w:rPr>
        <w:t>，与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Pr="00B26AD5">
        <w:rPr>
          <w:rFonts w:eastAsia="方正书宋_GBK" w:hint="eastAsia"/>
          <w:color w:val="000000"/>
          <w:kern w:val="0"/>
          <w:szCs w:val="21"/>
        </w:rPr>
        <w:t>轴、</w:t>
      </w:r>
      <w:r w:rsidRPr="00B26AD5">
        <w:rPr>
          <w:rFonts w:eastAsia="方正书宋_GBK" w:hint="eastAsia"/>
          <w:color w:val="000000"/>
          <w:kern w:val="0"/>
          <w:szCs w:val="21"/>
        </w:rPr>
        <w:t>z</w:t>
      </w:r>
      <w:r w:rsidRPr="00B26AD5">
        <w:rPr>
          <w:rFonts w:eastAsia="方正书宋_GBK" w:hint="eastAsia"/>
          <w:color w:val="000000"/>
          <w:kern w:val="0"/>
          <w:szCs w:val="21"/>
        </w:rPr>
        <w:t>轴形成空气动力学坐标系，如图</w:t>
      </w:r>
      <w:r w:rsidRPr="00B26AD5">
        <w:rPr>
          <w:rFonts w:eastAsia="方正书宋_GBK" w:hint="eastAsia"/>
          <w:color w:val="000000"/>
          <w:kern w:val="0"/>
          <w:szCs w:val="21"/>
        </w:rPr>
        <w:t>1</w:t>
      </w:r>
      <w:r w:rsidRPr="00B26AD5">
        <w:rPr>
          <w:rFonts w:eastAsia="方正书宋_GBK" w:hint="eastAsia"/>
          <w:color w:val="000000"/>
          <w:kern w:val="0"/>
          <w:szCs w:val="21"/>
        </w:rPr>
        <w:t>所示</w:t>
      </w:r>
      <w:r w:rsidR="00992BA9"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992BA9" w:rsidRPr="00B26AD5" w:rsidRDefault="004A3556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z</w:t>
      </w:r>
      <w:r w:rsidRPr="00B26AD5">
        <w:rPr>
          <w:rFonts w:eastAsia="黑体" w:hint="eastAsia"/>
        </w:rPr>
        <w:t>轴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z</w:instrText>
      </w:r>
      <w:r w:rsidR="00270FD9" w:rsidRPr="00B26AD5">
        <w:rPr>
          <w:rFonts w:eastAsia="黑体" w:hint="eastAsia"/>
        </w:rPr>
        <w:instrText>轴</w:instrText>
      </w:r>
      <w:r w:rsidR="00270FD9" w:rsidRPr="00B26AD5">
        <w:rPr>
          <w:rFonts w:eastAsia="黑体"/>
        </w:rPr>
        <w:instrText>" \y "Z"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2</w:instrText>
      </w:r>
      <w:r w:rsidR="00270FD9" w:rsidRPr="00B26AD5">
        <w:rPr>
          <w:rFonts w:eastAsia="黑体"/>
        </w:rPr>
        <w:instrText xml:space="preserve">.3"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>：</w:t>
      </w:r>
      <w:r w:rsidR="00B950F9" w:rsidRPr="00B26AD5">
        <w:rPr>
          <w:rFonts w:eastAsia="黑体" w:hint="eastAsia"/>
        </w:rPr>
        <w:t>z axis</w:t>
      </w:r>
    </w:p>
    <w:p w:rsidR="00992BA9" w:rsidRPr="00B26AD5" w:rsidRDefault="00B950F9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z</w:t>
      </w:r>
      <w:r w:rsidRPr="00B26AD5">
        <w:rPr>
          <w:rFonts w:eastAsia="方正书宋_GBK" w:hint="eastAsia"/>
          <w:color w:val="000000"/>
          <w:kern w:val="0"/>
          <w:szCs w:val="21"/>
        </w:rPr>
        <w:t>轴</w:t>
      </w:r>
      <w:r w:rsidR="00992BA9" w:rsidRPr="00B26AD5">
        <w:rPr>
          <w:rFonts w:eastAsia="方正书宋_GBK" w:hint="eastAsia"/>
          <w:color w:val="000000"/>
          <w:kern w:val="0"/>
          <w:szCs w:val="21"/>
        </w:rPr>
        <w:t>正方向为车辆向上</w:t>
      </w:r>
      <w:r w:rsidRPr="00B26AD5">
        <w:rPr>
          <w:rFonts w:eastAsia="方正书宋_GBK" w:hint="eastAsia"/>
          <w:color w:val="000000"/>
          <w:kern w:val="0"/>
          <w:szCs w:val="21"/>
        </w:rPr>
        <w:t>，与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Pr="00B26AD5">
        <w:rPr>
          <w:rFonts w:eastAsia="方正书宋_GBK" w:hint="eastAsia"/>
          <w:color w:val="000000"/>
          <w:kern w:val="0"/>
          <w:szCs w:val="21"/>
        </w:rPr>
        <w:t>轴、</w:t>
      </w:r>
      <w:r w:rsidRPr="00B26AD5">
        <w:rPr>
          <w:rFonts w:eastAsia="方正书宋_GBK" w:hint="eastAsia"/>
          <w:color w:val="000000"/>
          <w:kern w:val="0"/>
          <w:szCs w:val="21"/>
        </w:rPr>
        <w:t>y</w:t>
      </w:r>
      <w:r w:rsidRPr="00B26AD5">
        <w:rPr>
          <w:rFonts w:eastAsia="方正书宋_GBK" w:hint="eastAsia"/>
          <w:color w:val="000000"/>
          <w:kern w:val="0"/>
          <w:szCs w:val="21"/>
        </w:rPr>
        <w:t>轴形成空气动力学坐标系，如图</w:t>
      </w:r>
      <w:r w:rsidRPr="00B26AD5">
        <w:rPr>
          <w:rFonts w:eastAsia="方正书宋_GBK" w:hint="eastAsia"/>
          <w:color w:val="000000"/>
          <w:kern w:val="0"/>
          <w:szCs w:val="21"/>
        </w:rPr>
        <w:t>1</w:t>
      </w:r>
      <w:r w:rsidRPr="00B26AD5">
        <w:rPr>
          <w:rFonts w:eastAsia="方正书宋_GBK" w:hint="eastAsia"/>
          <w:color w:val="000000"/>
          <w:kern w:val="0"/>
          <w:szCs w:val="21"/>
        </w:rPr>
        <w:t>所示</w:t>
      </w:r>
      <w:r w:rsidR="00992BA9"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6E1007" w:rsidRPr="00B26AD5" w:rsidRDefault="00CF0AA1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α：俯仰角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俯仰角</w:instrText>
      </w:r>
      <w:r w:rsidR="00270FD9" w:rsidRPr="00B26AD5">
        <w:rPr>
          <w:rFonts w:eastAsia="黑体"/>
        </w:rPr>
        <w:instrText>" \y "F" \t "</w:instrText>
      </w:r>
      <w:r w:rsidR="00270FD9" w:rsidRPr="00B26AD5">
        <w:rPr>
          <w:rFonts w:eastAsia="黑体" w:hint="eastAsia"/>
        </w:rPr>
        <w:instrText>3</w:instrText>
      </w:r>
      <w:r w:rsidR="000C1A76" w:rsidRPr="00B26AD5">
        <w:rPr>
          <w:rFonts w:eastAsia="黑体"/>
        </w:rPr>
        <w:instrText>.2</w:instrText>
      </w:r>
      <w:r w:rsidR="00270FD9" w:rsidRPr="00B26AD5">
        <w:rPr>
          <w:rFonts w:eastAsia="黑体"/>
        </w:rPr>
        <w:instrText xml:space="preserve">.4"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>Pitch</w:t>
      </w:r>
      <w:r w:rsidRPr="00B26AD5">
        <w:rPr>
          <w:rFonts w:eastAsia="黑体"/>
        </w:rPr>
        <w:t xml:space="preserve"> </w:t>
      </w:r>
      <w:r w:rsidRPr="00B26AD5">
        <w:rPr>
          <w:rFonts w:eastAsia="黑体" w:hint="eastAsia"/>
        </w:rPr>
        <w:t>Angle</w:t>
      </w:r>
    </w:p>
    <w:p w:rsidR="00CF0AA1" w:rsidRPr="00B26AD5" w:rsidRDefault="00CF0AA1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/>
          <w:color w:val="000000"/>
          <w:kern w:val="0"/>
          <w:szCs w:val="21"/>
        </w:rPr>
        <w:t>车</w:t>
      </w:r>
      <w:r w:rsidRPr="00B26AD5">
        <w:rPr>
          <w:rFonts w:eastAsia="方正书宋_GBK" w:hint="eastAsia"/>
          <w:color w:val="000000"/>
          <w:kern w:val="0"/>
          <w:szCs w:val="21"/>
        </w:rPr>
        <w:t>身</w:t>
      </w:r>
      <w:r w:rsidRPr="00B26AD5">
        <w:rPr>
          <w:rFonts w:eastAsia="方正书宋_GBK"/>
          <w:color w:val="000000"/>
          <w:kern w:val="0"/>
          <w:szCs w:val="21"/>
        </w:rPr>
        <w:t>纵轴</w:t>
      </w:r>
      <w:r w:rsidRPr="00B26AD5">
        <w:rPr>
          <w:rFonts w:eastAsia="方正书宋_GBK" w:hint="eastAsia"/>
          <w:color w:val="000000"/>
          <w:kern w:val="0"/>
          <w:szCs w:val="21"/>
        </w:rPr>
        <w:t>（</w:t>
      </w:r>
      <w:r w:rsidRPr="00B26AD5">
        <w:rPr>
          <w:rFonts w:eastAsia="方正书宋_GBK"/>
          <w:color w:val="000000"/>
          <w:kern w:val="0"/>
          <w:szCs w:val="21"/>
        </w:rPr>
        <w:t>x</w:t>
      </w:r>
      <w:r w:rsidR="008C5985">
        <w:rPr>
          <w:rFonts w:eastAsia="方正书宋_GBK" w:hint="eastAsia"/>
          <w:color w:val="000000"/>
          <w:kern w:val="0"/>
          <w:szCs w:val="21"/>
        </w:rPr>
        <w:t>轴</w:t>
      </w:r>
      <w:r w:rsidR="0055180A">
        <w:rPr>
          <w:rFonts w:eastAsia="方正书宋_GBK" w:hint="eastAsia"/>
          <w:color w:val="000000"/>
          <w:kern w:val="0"/>
          <w:szCs w:val="21"/>
        </w:rPr>
        <w:t>负</w:t>
      </w:r>
      <w:r w:rsidRPr="00B26AD5">
        <w:rPr>
          <w:rFonts w:eastAsia="方正书宋_GBK" w:hint="eastAsia"/>
          <w:color w:val="000000"/>
          <w:kern w:val="0"/>
          <w:szCs w:val="21"/>
        </w:rPr>
        <w:t>方向）</w:t>
      </w:r>
      <w:r w:rsidRPr="00B26AD5">
        <w:rPr>
          <w:rFonts w:eastAsia="方正书宋_GBK"/>
          <w:color w:val="000000"/>
          <w:kern w:val="0"/>
          <w:szCs w:val="21"/>
        </w:rPr>
        <w:t>和地面</w:t>
      </w:r>
      <w:r w:rsidRPr="00B26AD5">
        <w:rPr>
          <w:rFonts w:eastAsia="方正书宋_GBK" w:hint="eastAsia"/>
          <w:color w:val="000000"/>
          <w:kern w:val="0"/>
          <w:szCs w:val="21"/>
        </w:rPr>
        <w:t>之间的角度</w:t>
      </w:r>
      <w:r w:rsidR="00EC0145" w:rsidRPr="00B26AD5">
        <w:rPr>
          <w:rFonts w:eastAsia="方正书宋_GBK" w:hint="eastAsia"/>
          <w:color w:val="000000"/>
          <w:kern w:val="0"/>
          <w:szCs w:val="21"/>
        </w:rPr>
        <w:t>，</w:t>
      </w:r>
      <w:r w:rsidRPr="00B26AD5">
        <w:rPr>
          <w:rFonts w:eastAsia="方正书宋_GBK" w:hint="eastAsia"/>
          <w:color w:val="000000"/>
          <w:kern w:val="0"/>
          <w:szCs w:val="21"/>
        </w:rPr>
        <w:t>车头抬起为正</w:t>
      </w:r>
      <w:r w:rsidRPr="00B26AD5">
        <w:rPr>
          <w:rFonts w:eastAsia="方正书宋_GBK"/>
          <w:color w:val="000000"/>
          <w:kern w:val="0"/>
          <w:szCs w:val="21"/>
        </w:rPr>
        <w:t>。</w:t>
      </w:r>
    </w:p>
    <w:p w:rsidR="006E1007" w:rsidRPr="00B26AD5" w:rsidRDefault="00CF0AA1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ψ：横摆角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横摆角</w:instrText>
      </w:r>
      <w:r w:rsidR="00270FD9" w:rsidRPr="00B26AD5">
        <w:rPr>
          <w:rFonts w:eastAsia="黑体"/>
        </w:rPr>
        <w:instrText>" \y "H" \t "</w:instrText>
      </w:r>
      <w:r w:rsidR="00270FD9" w:rsidRPr="00B26AD5">
        <w:rPr>
          <w:rFonts w:eastAsia="黑体" w:hint="eastAsia"/>
        </w:rPr>
        <w:instrText>3</w:instrText>
      </w:r>
      <w:r w:rsidR="000C1A76" w:rsidRPr="00B26AD5">
        <w:rPr>
          <w:rFonts w:eastAsia="黑体"/>
        </w:rPr>
        <w:instrText>.2</w:instrText>
      </w:r>
      <w:r w:rsidR="00270FD9" w:rsidRPr="00B26AD5">
        <w:rPr>
          <w:rFonts w:eastAsia="黑体"/>
        </w:rPr>
        <w:instrText xml:space="preserve">.5"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 xml:space="preserve"> Yaw</w:t>
      </w:r>
      <w:r w:rsidRPr="00B26AD5">
        <w:rPr>
          <w:rFonts w:eastAsia="黑体"/>
        </w:rPr>
        <w:t xml:space="preserve"> </w:t>
      </w:r>
      <w:r w:rsidR="006E1007" w:rsidRPr="00B26AD5">
        <w:rPr>
          <w:rFonts w:eastAsia="黑体" w:hint="eastAsia"/>
        </w:rPr>
        <w:t>a</w:t>
      </w:r>
      <w:r w:rsidRPr="00B26AD5">
        <w:rPr>
          <w:rFonts w:eastAsia="黑体"/>
        </w:rPr>
        <w:t>ngle</w:t>
      </w:r>
    </w:p>
    <w:p w:rsidR="00CF0AA1" w:rsidRPr="00B26AD5" w:rsidRDefault="002441B8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车辆行驶方向（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Pr="00B26AD5">
        <w:rPr>
          <w:rFonts w:eastAsia="方正书宋_GBK"/>
          <w:color w:val="000000"/>
          <w:kern w:val="0"/>
          <w:szCs w:val="21"/>
        </w:rPr>
        <w:t>轴</w:t>
      </w:r>
      <w:r w:rsidR="0055180A">
        <w:rPr>
          <w:rFonts w:eastAsia="方正书宋_GBK" w:hint="eastAsia"/>
          <w:color w:val="000000"/>
          <w:kern w:val="0"/>
          <w:szCs w:val="21"/>
        </w:rPr>
        <w:t>负</w:t>
      </w:r>
      <w:r w:rsidR="008C5985">
        <w:rPr>
          <w:rFonts w:eastAsia="方正书宋_GBK" w:hint="eastAsia"/>
          <w:color w:val="000000"/>
          <w:kern w:val="0"/>
          <w:szCs w:val="21"/>
        </w:rPr>
        <w:t>方向</w:t>
      </w:r>
      <w:r w:rsidRPr="00B26AD5">
        <w:rPr>
          <w:rFonts w:eastAsia="方正书宋_GBK" w:hint="eastAsia"/>
          <w:color w:val="000000"/>
          <w:kern w:val="0"/>
          <w:szCs w:val="21"/>
        </w:rPr>
        <w:t>）</w:t>
      </w:r>
      <w:r w:rsidR="00CF0AA1" w:rsidRPr="00B26AD5">
        <w:rPr>
          <w:rFonts w:eastAsia="方正书宋_GBK"/>
          <w:color w:val="000000"/>
          <w:kern w:val="0"/>
          <w:szCs w:val="21"/>
        </w:rPr>
        <w:t>和</w:t>
      </w:r>
      <w:r w:rsidR="00086315" w:rsidRPr="00B26AD5">
        <w:rPr>
          <w:rFonts w:eastAsia="方正书宋_GBK" w:hint="eastAsia"/>
          <w:color w:val="000000"/>
          <w:kern w:val="0"/>
          <w:szCs w:val="21"/>
        </w:rPr>
        <w:t>自由来流速度</w:t>
      </w:r>
      <m:oMath>
        <m:sSub>
          <m:sSubPr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∞</m:t>
            </m:r>
          </m:sub>
        </m:sSub>
      </m:oMath>
      <w:r w:rsidR="00CF0AA1" w:rsidRPr="00B26AD5">
        <w:rPr>
          <w:rFonts w:eastAsia="方正书宋_GBK" w:hint="eastAsia"/>
          <w:color w:val="000000"/>
          <w:kern w:val="0"/>
          <w:szCs w:val="21"/>
        </w:rPr>
        <w:t>之间的角度</w:t>
      </w:r>
      <w:r w:rsidR="00EC0145" w:rsidRPr="00B26AD5">
        <w:rPr>
          <w:rFonts w:eastAsia="方正书宋_GBK" w:hint="eastAsia"/>
          <w:color w:val="000000"/>
          <w:kern w:val="0"/>
          <w:szCs w:val="21"/>
        </w:rPr>
        <w:t>，车头向右为正</w:t>
      </w:r>
      <w:r w:rsidR="00CF0AA1"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6E1007" w:rsidRPr="00B26AD5" w:rsidRDefault="00CF0AA1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ф：侧倾角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侧倾角</w:instrText>
      </w:r>
      <w:r w:rsidR="00270FD9" w:rsidRPr="00B26AD5">
        <w:rPr>
          <w:rFonts w:eastAsia="黑体"/>
        </w:rPr>
        <w:instrText>" \y "C" \t "</w:instrText>
      </w:r>
      <w:r w:rsidR="00270FD9" w:rsidRPr="00B26AD5">
        <w:rPr>
          <w:rFonts w:eastAsia="黑体" w:hint="eastAsia"/>
        </w:rPr>
        <w:instrText>3</w:instrText>
      </w:r>
      <w:r w:rsidR="000C1A76" w:rsidRPr="00B26AD5">
        <w:rPr>
          <w:rFonts w:eastAsia="黑体"/>
        </w:rPr>
        <w:instrText>.2</w:instrText>
      </w:r>
      <w:r w:rsidR="00270FD9" w:rsidRPr="00B26AD5">
        <w:rPr>
          <w:rFonts w:eastAsia="黑体"/>
        </w:rPr>
        <w:instrText xml:space="preserve">.6"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 xml:space="preserve"> </w:t>
      </w:r>
      <w:r w:rsidRPr="00B26AD5">
        <w:rPr>
          <w:rFonts w:eastAsia="黑体"/>
        </w:rPr>
        <w:t xml:space="preserve">Roll </w:t>
      </w:r>
      <w:r w:rsidR="006E1007" w:rsidRPr="00B26AD5">
        <w:rPr>
          <w:rFonts w:eastAsia="黑体" w:hint="eastAsia"/>
        </w:rPr>
        <w:t>a</w:t>
      </w:r>
      <w:r w:rsidRPr="00B26AD5">
        <w:rPr>
          <w:rFonts w:eastAsia="黑体"/>
        </w:rPr>
        <w:t>ngle</w:t>
      </w:r>
    </w:p>
    <w:p w:rsidR="00CF0AA1" w:rsidRPr="00B26AD5" w:rsidRDefault="00CF0AA1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/>
          <w:color w:val="000000"/>
          <w:kern w:val="0"/>
          <w:szCs w:val="21"/>
        </w:rPr>
        <w:t>车身</w:t>
      </w:r>
      <w:r w:rsidRPr="00B26AD5">
        <w:rPr>
          <w:rFonts w:eastAsia="方正书宋_GBK" w:hint="eastAsia"/>
          <w:color w:val="000000"/>
          <w:kern w:val="0"/>
          <w:szCs w:val="21"/>
        </w:rPr>
        <w:t>横</w:t>
      </w:r>
      <w:r w:rsidRPr="00B26AD5">
        <w:rPr>
          <w:rFonts w:eastAsia="方正书宋_GBK"/>
          <w:color w:val="000000"/>
          <w:kern w:val="0"/>
          <w:szCs w:val="21"/>
        </w:rPr>
        <w:t>轴</w:t>
      </w:r>
      <w:r w:rsidRPr="00B26AD5">
        <w:rPr>
          <w:rFonts w:eastAsia="方正书宋_GBK" w:hint="eastAsia"/>
          <w:color w:val="000000"/>
          <w:kern w:val="0"/>
          <w:szCs w:val="21"/>
        </w:rPr>
        <w:t>（</w:t>
      </w:r>
      <w:r w:rsidRPr="00B26AD5">
        <w:rPr>
          <w:rFonts w:eastAsia="方正书宋_GBK"/>
          <w:color w:val="000000"/>
          <w:kern w:val="0"/>
          <w:szCs w:val="21"/>
        </w:rPr>
        <w:t>y</w:t>
      </w:r>
      <w:r w:rsidR="008C5985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/>
          <w:color w:val="000000"/>
          <w:kern w:val="0"/>
          <w:szCs w:val="21"/>
        </w:rPr>
        <w:t>方向</w:t>
      </w:r>
      <w:r w:rsidRPr="00B26AD5">
        <w:rPr>
          <w:rFonts w:eastAsia="方正书宋_GBK" w:hint="eastAsia"/>
          <w:color w:val="000000"/>
          <w:kern w:val="0"/>
          <w:szCs w:val="21"/>
        </w:rPr>
        <w:t>）</w:t>
      </w:r>
      <w:r w:rsidRPr="00B26AD5">
        <w:rPr>
          <w:rFonts w:eastAsia="方正书宋_GBK"/>
          <w:color w:val="000000"/>
          <w:kern w:val="0"/>
          <w:szCs w:val="21"/>
        </w:rPr>
        <w:t>和地面</w:t>
      </w:r>
      <w:r w:rsidRPr="00B26AD5">
        <w:rPr>
          <w:rFonts w:eastAsia="方正书宋_GBK" w:hint="eastAsia"/>
          <w:color w:val="000000"/>
          <w:kern w:val="0"/>
          <w:szCs w:val="21"/>
        </w:rPr>
        <w:t>之间的角度</w:t>
      </w:r>
      <w:r w:rsidR="00EC0145" w:rsidRPr="00B26AD5">
        <w:rPr>
          <w:rFonts w:eastAsia="方正书宋_GBK" w:hint="eastAsia"/>
          <w:color w:val="000000"/>
          <w:kern w:val="0"/>
          <w:szCs w:val="21"/>
        </w:rPr>
        <w:t>，</w:t>
      </w:r>
      <w:r w:rsidR="007540D4" w:rsidRPr="00B26AD5">
        <w:rPr>
          <w:rFonts w:eastAsia="方正书宋_GBK" w:hint="eastAsia"/>
          <w:color w:val="000000"/>
          <w:kern w:val="0"/>
          <w:szCs w:val="21"/>
        </w:rPr>
        <w:t>车辆</w:t>
      </w:r>
      <w:r w:rsidR="00EC0145" w:rsidRPr="00B26AD5">
        <w:rPr>
          <w:rFonts w:eastAsia="方正书宋_GBK" w:hint="eastAsia"/>
          <w:color w:val="000000"/>
          <w:kern w:val="0"/>
          <w:szCs w:val="21"/>
        </w:rPr>
        <w:t>右侧向下为正</w:t>
      </w:r>
      <w:r w:rsidRPr="00B26AD5">
        <w:rPr>
          <w:rFonts w:eastAsia="方正书宋_GBK"/>
          <w:color w:val="000000"/>
          <w:kern w:val="0"/>
          <w:szCs w:val="21"/>
        </w:rPr>
        <w:t>。</w:t>
      </w:r>
    </w:p>
    <w:p w:rsidR="006E1007" w:rsidRPr="00B26AD5" w:rsidRDefault="00CF0AA1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D</w:t>
      </w:r>
      <w:r w:rsidRPr="00B26AD5">
        <w:rPr>
          <w:rFonts w:eastAsia="黑体" w:hint="eastAsia"/>
        </w:rPr>
        <w:t>：气动阻力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阻力</w:instrText>
      </w:r>
      <w:r w:rsidR="00270FD9" w:rsidRPr="00B26AD5">
        <w:rPr>
          <w:rFonts w:eastAsia="黑体"/>
        </w:rPr>
        <w:instrText>" \y "Z" \t "</w:instrText>
      </w:r>
      <w:r w:rsidR="00270FD9" w:rsidRPr="00B26AD5">
        <w:rPr>
          <w:rFonts w:eastAsia="黑体" w:hint="eastAsia"/>
        </w:rPr>
        <w:instrText>3</w:instrText>
      </w:r>
      <w:r w:rsidR="000C1A76" w:rsidRPr="00B26AD5">
        <w:rPr>
          <w:rFonts w:eastAsia="黑体"/>
        </w:rPr>
        <w:instrText>.2</w:instrText>
      </w:r>
      <w:r w:rsidR="00270FD9" w:rsidRPr="00B26AD5">
        <w:rPr>
          <w:rFonts w:eastAsia="黑体"/>
        </w:rPr>
        <w:instrText xml:space="preserve">.7"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 xml:space="preserve"> D</w:t>
      </w:r>
      <w:r w:rsidRPr="00B26AD5">
        <w:rPr>
          <w:rFonts w:eastAsia="黑体"/>
        </w:rPr>
        <w:t>rag</w:t>
      </w:r>
    </w:p>
    <w:p w:rsidR="00CF0AA1" w:rsidRPr="00B26AD5" w:rsidRDefault="00CF0AA1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作用在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Pr="00B26AD5">
        <w:rPr>
          <w:rFonts w:eastAsia="方正书宋_GBK" w:hint="eastAsia"/>
          <w:color w:val="000000"/>
          <w:kern w:val="0"/>
          <w:szCs w:val="21"/>
        </w:rPr>
        <w:t>轴</w:t>
      </w:r>
      <w:r w:rsidR="008C5985">
        <w:rPr>
          <w:rFonts w:eastAsia="方正书宋_GBK" w:hint="eastAsia"/>
          <w:color w:val="000000"/>
          <w:kern w:val="0"/>
          <w:szCs w:val="21"/>
        </w:rPr>
        <w:t>正</w:t>
      </w:r>
      <w:r w:rsidRPr="00B26AD5">
        <w:rPr>
          <w:rFonts w:eastAsia="方正书宋_GBK" w:hint="eastAsia"/>
          <w:color w:val="000000"/>
          <w:kern w:val="0"/>
          <w:szCs w:val="21"/>
        </w:rPr>
        <w:t>方向的气动力</w:t>
      </w:r>
      <w:r w:rsidR="001736A9" w:rsidRPr="00B26AD5">
        <w:rPr>
          <w:rFonts w:eastAsia="方正书宋_GBK" w:hint="eastAsia"/>
          <w:color w:val="000000"/>
          <w:kern w:val="0"/>
          <w:szCs w:val="21"/>
        </w:rPr>
        <w:t>，</w:t>
      </w:r>
      <w:r w:rsidR="001736A9" w:rsidRPr="00B26AD5">
        <w:rPr>
          <w:rFonts w:eastAsia="方正书宋_GBK" w:hint="eastAsia"/>
          <w:color w:val="000000"/>
          <w:kern w:val="0"/>
          <w:szCs w:val="21"/>
        </w:rPr>
        <w:t>x</w:t>
      </w:r>
      <w:r w:rsidR="00F9392D">
        <w:rPr>
          <w:rFonts w:eastAsia="方正书宋_GBK" w:hint="eastAsia"/>
          <w:color w:val="000000"/>
          <w:kern w:val="0"/>
          <w:szCs w:val="21"/>
        </w:rPr>
        <w:t>轴正</w:t>
      </w:r>
      <w:r w:rsidR="001736A9" w:rsidRPr="00B26AD5">
        <w:rPr>
          <w:rFonts w:eastAsia="方正书宋_GBK" w:hint="eastAsia"/>
          <w:color w:val="000000"/>
          <w:kern w:val="0"/>
          <w:szCs w:val="21"/>
        </w:rPr>
        <w:t>方向为正</w:t>
      </w:r>
      <w:r w:rsidR="00D2041F" w:rsidRPr="00B26AD5">
        <w:rPr>
          <w:rFonts w:eastAsia="方正书宋_GBK" w:hint="eastAsia"/>
          <w:color w:val="000000"/>
          <w:kern w:val="0"/>
          <w:szCs w:val="21"/>
        </w:rPr>
        <w:t>，</w:t>
      </w:r>
      <w:r w:rsidR="00D2041F" w:rsidRPr="00B26AD5">
        <w:rPr>
          <w:rFonts w:eastAsia="方正书宋_GBK" w:hint="eastAsia"/>
          <w:color w:val="000000"/>
          <w:kern w:val="0"/>
          <w:szCs w:val="21"/>
        </w:rPr>
        <w:t>F</w:t>
      </w:r>
      <w:r w:rsidR="00521763" w:rsidRPr="00B26AD5">
        <w:rPr>
          <w:rFonts w:eastAsia="方正书宋_GBK" w:hint="eastAsia"/>
          <w:color w:val="000000"/>
          <w:kern w:val="0"/>
          <w:szCs w:val="21"/>
          <w:vertAlign w:val="subscript"/>
        </w:rPr>
        <w:t>X</w:t>
      </w:r>
      <w:r w:rsidR="00D2041F" w:rsidRPr="00B26AD5">
        <w:rPr>
          <w:rFonts w:eastAsia="方正书宋_GBK" w:hint="eastAsia"/>
          <w:color w:val="000000"/>
          <w:kern w:val="0"/>
          <w:szCs w:val="21"/>
        </w:rPr>
        <w:t>=D</w:t>
      </w:r>
      <w:r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6E1007" w:rsidRPr="00B26AD5" w:rsidRDefault="00CF0AA1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/>
        </w:rPr>
        <w:t>S</w:t>
      </w:r>
      <w:r w:rsidRPr="00B26AD5">
        <w:rPr>
          <w:rFonts w:eastAsia="黑体" w:hint="eastAsia"/>
        </w:rPr>
        <w:t>：气动侧向力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侧向力</w:instrText>
      </w:r>
      <w:r w:rsidR="00270FD9" w:rsidRPr="00B26AD5">
        <w:rPr>
          <w:rFonts w:eastAsia="黑体"/>
        </w:rPr>
        <w:instrText>" \y "C" \t "</w:instrText>
      </w:r>
      <w:r w:rsidR="00270FD9" w:rsidRPr="00B26AD5">
        <w:rPr>
          <w:rFonts w:eastAsia="黑体" w:hint="eastAsia"/>
        </w:rPr>
        <w:instrText>3</w:instrText>
      </w:r>
      <w:r w:rsidR="000C1A76" w:rsidRPr="00B26AD5">
        <w:rPr>
          <w:rFonts w:eastAsia="黑体"/>
        </w:rPr>
        <w:instrText>.2</w:instrText>
      </w:r>
      <w:r w:rsidR="00270FD9" w:rsidRPr="00B26AD5">
        <w:rPr>
          <w:rFonts w:eastAsia="黑体"/>
        </w:rPr>
        <w:instrText xml:space="preserve">.8"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 xml:space="preserve"> Side f</w:t>
      </w:r>
      <w:r w:rsidRPr="00B26AD5">
        <w:rPr>
          <w:rFonts w:eastAsia="黑体"/>
        </w:rPr>
        <w:t>orce</w:t>
      </w:r>
    </w:p>
    <w:p w:rsidR="00CF0AA1" w:rsidRPr="00B26AD5" w:rsidRDefault="00CF0AA1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作用在</w:t>
      </w:r>
      <w:r w:rsidRPr="00B26AD5">
        <w:rPr>
          <w:rFonts w:eastAsia="方正书宋_GBK" w:hint="eastAsia"/>
          <w:color w:val="000000"/>
          <w:kern w:val="0"/>
          <w:szCs w:val="21"/>
        </w:rPr>
        <w:t>y</w:t>
      </w:r>
      <w:r w:rsidRPr="00B26AD5">
        <w:rPr>
          <w:rFonts w:eastAsia="方正书宋_GBK" w:hint="eastAsia"/>
          <w:color w:val="000000"/>
          <w:kern w:val="0"/>
          <w:szCs w:val="21"/>
        </w:rPr>
        <w:t>轴</w:t>
      </w:r>
      <w:r w:rsidR="008C5985">
        <w:rPr>
          <w:rFonts w:eastAsia="方正书宋_GBK" w:hint="eastAsia"/>
          <w:color w:val="000000"/>
          <w:kern w:val="0"/>
          <w:szCs w:val="21"/>
        </w:rPr>
        <w:t>正</w:t>
      </w:r>
      <w:r w:rsidRPr="00B26AD5">
        <w:rPr>
          <w:rFonts w:eastAsia="方正书宋_GBK" w:hint="eastAsia"/>
          <w:color w:val="000000"/>
          <w:kern w:val="0"/>
          <w:szCs w:val="21"/>
        </w:rPr>
        <w:t>方向的气动力</w:t>
      </w:r>
      <w:r w:rsidR="001736A9" w:rsidRPr="00B26AD5">
        <w:rPr>
          <w:rFonts w:eastAsia="方正书宋_GBK" w:hint="eastAsia"/>
          <w:color w:val="000000"/>
          <w:kern w:val="0"/>
          <w:szCs w:val="21"/>
        </w:rPr>
        <w:t>，</w:t>
      </w:r>
      <w:r w:rsidR="001736A9" w:rsidRPr="00B26AD5">
        <w:rPr>
          <w:rFonts w:eastAsia="方正书宋_GBK" w:hint="eastAsia"/>
          <w:color w:val="000000"/>
          <w:kern w:val="0"/>
          <w:szCs w:val="21"/>
        </w:rPr>
        <w:t>y</w:t>
      </w:r>
      <w:r w:rsidR="00F9392D">
        <w:rPr>
          <w:rFonts w:eastAsia="方正书宋_GBK" w:hint="eastAsia"/>
          <w:color w:val="000000"/>
          <w:kern w:val="0"/>
          <w:szCs w:val="21"/>
        </w:rPr>
        <w:t>轴正</w:t>
      </w:r>
      <w:r w:rsidR="001736A9" w:rsidRPr="00B26AD5">
        <w:rPr>
          <w:rFonts w:eastAsia="方正书宋_GBK" w:hint="eastAsia"/>
          <w:color w:val="000000"/>
          <w:kern w:val="0"/>
          <w:szCs w:val="21"/>
        </w:rPr>
        <w:t>方向为正</w:t>
      </w:r>
      <w:r w:rsidR="00D2041F" w:rsidRPr="00B26AD5">
        <w:rPr>
          <w:rFonts w:eastAsia="方正书宋_GBK" w:hint="eastAsia"/>
          <w:color w:val="000000"/>
          <w:kern w:val="0"/>
          <w:szCs w:val="21"/>
        </w:rPr>
        <w:t>，</w:t>
      </w:r>
      <w:r w:rsidR="00D2041F" w:rsidRPr="00B26AD5">
        <w:rPr>
          <w:rFonts w:eastAsia="方正书宋_GBK" w:hint="eastAsia"/>
          <w:color w:val="000000"/>
          <w:kern w:val="0"/>
          <w:szCs w:val="21"/>
        </w:rPr>
        <w:t>F</w:t>
      </w:r>
      <w:r w:rsidR="00D2041F" w:rsidRPr="00B26AD5">
        <w:rPr>
          <w:rFonts w:eastAsia="方正书宋_GBK" w:hint="eastAsia"/>
          <w:color w:val="000000"/>
          <w:kern w:val="0"/>
          <w:szCs w:val="21"/>
          <w:vertAlign w:val="subscript"/>
        </w:rPr>
        <w:t>Y</w:t>
      </w:r>
      <w:r w:rsidR="00D2041F" w:rsidRPr="00B26AD5">
        <w:rPr>
          <w:rFonts w:eastAsia="方正书宋_GBK" w:hint="eastAsia"/>
          <w:color w:val="000000"/>
          <w:kern w:val="0"/>
          <w:szCs w:val="21"/>
        </w:rPr>
        <w:t>=S</w:t>
      </w:r>
      <w:r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43797B" w:rsidRPr="00B26AD5" w:rsidRDefault="005B607C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S</w:t>
      </w:r>
      <w:r w:rsidRPr="00B26AD5">
        <w:rPr>
          <w:rFonts w:eastAsia="黑体" w:hint="eastAsia"/>
          <w:vertAlign w:val="subscript"/>
        </w:rPr>
        <w:t>F</w:t>
      </w:r>
      <w:r w:rsidR="0043797B" w:rsidRPr="00B26AD5">
        <w:rPr>
          <w:rFonts w:eastAsia="黑体" w:hint="eastAsia"/>
        </w:rPr>
        <w:t>：气动前轴侧向力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前轴侧向力</w:instrText>
      </w:r>
      <w:r w:rsidR="00270FD9" w:rsidRPr="00B26AD5">
        <w:rPr>
          <w:rFonts w:eastAsia="黑体"/>
        </w:rPr>
        <w:instrText>" \y "Q" \t "</w:instrText>
      </w:r>
      <w:r w:rsidR="00270FD9" w:rsidRPr="00B26AD5">
        <w:rPr>
          <w:rFonts w:eastAsia="黑体" w:hint="eastAsia"/>
        </w:rPr>
        <w:instrText>3</w:instrText>
      </w:r>
      <w:r w:rsidR="000C1A76" w:rsidRPr="00B26AD5">
        <w:rPr>
          <w:rFonts w:eastAsia="黑体"/>
        </w:rPr>
        <w:instrText>.2</w:instrText>
      </w:r>
      <w:r w:rsidR="00270FD9" w:rsidRPr="00B26AD5">
        <w:rPr>
          <w:rFonts w:eastAsia="黑体"/>
        </w:rPr>
        <w:instrText xml:space="preserve">.9" </w:instrText>
      </w:r>
      <w:r w:rsidR="00270FD9" w:rsidRPr="00B26AD5">
        <w:rPr>
          <w:rFonts w:eastAsia="黑体"/>
        </w:rPr>
        <w:fldChar w:fldCharType="end"/>
      </w:r>
      <w:r w:rsidR="007D4DC8" w:rsidRPr="00B26AD5">
        <w:rPr>
          <w:rFonts w:eastAsia="黑体" w:hint="eastAsia"/>
        </w:rPr>
        <w:t xml:space="preserve"> Front side force</w:t>
      </w:r>
    </w:p>
    <w:p w:rsidR="0043797B" w:rsidRPr="00B26AD5" w:rsidRDefault="0043797B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整车气动</w:t>
      </w:r>
      <w:r w:rsidR="00D62722" w:rsidRPr="00B26AD5">
        <w:rPr>
          <w:rFonts w:eastAsia="方正书宋_GBK" w:hint="eastAsia"/>
          <w:color w:val="000000"/>
          <w:kern w:val="0"/>
          <w:szCs w:val="21"/>
        </w:rPr>
        <w:t>侧向</w:t>
      </w:r>
      <w:r w:rsidRPr="00B26AD5">
        <w:rPr>
          <w:rFonts w:eastAsia="方正书宋_GBK" w:hint="eastAsia"/>
          <w:color w:val="000000"/>
          <w:kern w:val="0"/>
          <w:szCs w:val="21"/>
        </w:rPr>
        <w:t>力分解至前轴的分力。</w:t>
      </w:r>
    </w:p>
    <w:p w:rsidR="0043797B" w:rsidRPr="00B26AD5" w:rsidRDefault="005B607C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lastRenderedPageBreak/>
        <w:t>S</w:t>
      </w:r>
      <w:r w:rsidRPr="00B26AD5">
        <w:rPr>
          <w:rFonts w:eastAsia="黑体" w:hint="eastAsia"/>
          <w:vertAlign w:val="subscript"/>
        </w:rPr>
        <w:t>R</w:t>
      </w:r>
      <w:r w:rsidR="00AF76E2" w:rsidRPr="00B26AD5">
        <w:rPr>
          <w:rFonts w:eastAsia="黑体" w:hint="eastAsia"/>
        </w:rPr>
        <w:t>：气动后</w:t>
      </w:r>
      <w:r w:rsidR="0043797B" w:rsidRPr="00B26AD5">
        <w:rPr>
          <w:rFonts w:eastAsia="黑体" w:hint="eastAsia"/>
        </w:rPr>
        <w:t>轴侧向力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后轴侧向力</w:instrText>
      </w:r>
      <w:r w:rsidR="00270FD9" w:rsidRPr="00B26AD5">
        <w:rPr>
          <w:rFonts w:eastAsia="黑体"/>
        </w:rPr>
        <w:instrText>" \y "H" \t "</w:instrText>
      </w:r>
      <w:r w:rsidR="00270FD9" w:rsidRPr="00B26AD5">
        <w:rPr>
          <w:rFonts w:eastAsia="黑体" w:hint="eastAsia"/>
        </w:rPr>
        <w:instrText>3</w:instrText>
      </w:r>
      <w:r w:rsidR="000C1A76" w:rsidRPr="00B26AD5">
        <w:rPr>
          <w:rFonts w:eastAsia="黑体"/>
        </w:rPr>
        <w:instrText>.2</w:instrText>
      </w:r>
      <w:r w:rsidR="00270FD9" w:rsidRPr="00B26AD5">
        <w:rPr>
          <w:rFonts w:eastAsia="黑体"/>
        </w:rPr>
        <w:instrText xml:space="preserve">.10" </w:instrText>
      </w:r>
      <w:r w:rsidR="00270FD9" w:rsidRPr="00B26AD5">
        <w:rPr>
          <w:rFonts w:eastAsia="黑体"/>
        </w:rPr>
        <w:fldChar w:fldCharType="end"/>
      </w:r>
      <w:r w:rsidR="007D4DC8" w:rsidRPr="00B26AD5">
        <w:rPr>
          <w:rFonts w:eastAsia="黑体" w:hint="eastAsia"/>
        </w:rPr>
        <w:t xml:space="preserve"> Rear side force</w:t>
      </w:r>
    </w:p>
    <w:p w:rsidR="0043797B" w:rsidRPr="00B26AD5" w:rsidRDefault="0043797B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整车气动</w:t>
      </w:r>
      <w:r w:rsidR="00D62722" w:rsidRPr="00B26AD5">
        <w:rPr>
          <w:rFonts w:eastAsia="方正书宋_GBK" w:hint="eastAsia"/>
          <w:color w:val="000000"/>
          <w:kern w:val="0"/>
          <w:szCs w:val="21"/>
        </w:rPr>
        <w:t>侧向</w:t>
      </w:r>
      <w:r w:rsidRPr="00B26AD5">
        <w:rPr>
          <w:rFonts w:eastAsia="方正书宋_GBK" w:hint="eastAsia"/>
          <w:color w:val="000000"/>
          <w:kern w:val="0"/>
          <w:szCs w:val="21"/>
        </w:rPr>
        <w:t>力分解至后轴的分力。</w:t>
      </w:r>
    </w:p>
    <w:p w:rsidR="006E1007" w:rsidRPr="00B26AD5" w:rsidRDefault="00CF0AA1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/>
        </w:rPr>
        <w:t>L</w:t>
      </w:r>
      <w:r w:rsidRPr="00B26AD5">
        <w:rPr>
          <w:rFonts w:eastAsia="黑体" w:hint="eastAsia"/>
        </w:rPr>
        <w:t>：气动升力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升力</w:instrText>
      </w:r>
      <w:r w:rsidR="00270FD9" w:rsidRPr="00B26AD5">
        <w:rPr>
          <w:rFonts w:eastAsia="黑体"/>
        </w:rPr>
        <w:instrText>" \y "S" \t "</w:instrText>
      </w:r>
      <w:r w:rsidR="00270FD9" w:rsidRPr="00B26AD5">
        <w:rPr>
          <w:rFonts w:eastAsia="黑体" w:hint="eastAsia"/>
        </w:rPr>
        <w:instrText>3</w:instrText>
      </w:r>
      <w:r w:rsidR="000C1A76" w:rsidRPr="00B26AD5">
        <w:rPr>
          <w:rFonts w:eastAsia="黑体"/>
        </w:rPr>
        <w:instrText>.2</w:instrText>
      </w:r>
      <w:r w:rsidR="00270FD9" w:rsidRPr="00B26AD5">
        <w:rPr>
          <w:rFonts w:eastAsia="黑体"/>
        </w:rPr>
        <w:instrText xml:space="preserve">.11"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 xml:space="preserve"> L</w:t>
      </w:r>
      <w:r w:rsidRPr="00B26AD5">
        <w:rPr>
          <w:rFonts w:eastAsia="黑体"/>
        </w:rPr>
        <w:t>ift</w:t>
      </w:r>
    </w:p>
    <w:p w:rsidR="00220001" w:rsidRPr="00B26AD5" w:rsidRDefault="00CF0AA1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作用在</w:t>
      </w:r>
      <w:r w:rsidRPr="00B26AD5">
        <w:rPr>
          <w:rFonts w:eastAsia="方正书宋_GBK" w:hint="eastAsia"/>
          <w:color w:val="000000"/>
          <w:kern w:val="0"/>
          <w:szCs w:val="21"/>
        </w:rPr>
        <w:t>z</w:t>
      </w:r>
      <w:r w:rsidRPr="00B26AD5">
        <w:rPr>
          <w:rFonts w:eastAsia="方正书宋_GBK" w:hint="eastAsia"/>
          <w:color w:val="000000"/>
          <w:kern w:val="0"/>
          <w:szCs w:val="21"/>
        </w:rPr>
        <w:t>轴</w:t>
      </w:r>
      <w:r w:rsidR="00007487">
        <w:rPr>
          <w:rFonts w:eastAsia="方正书宋_GBK" w:hint="eastAsia"/>
          <w:color w:val="000000"/>
          <w:kern w:val="0"/>
          <w:szCs w:val="21"/>
        </w:rPr>
        <w:t>正</w:t>
      </w:r>
      <w:r w:rsidRPr="00B26AD5">
        <w:rPr>
          <w:rFonts w:eastAsia="方正书宋_GBK" w:hint="eastAsia"/>
          <w:color w:val="000000"/>
          <w:kern w:val="0"/>
          <w:szCs w:val="21"/>
        </w:rPr>
        <w:t>方向的气动力</w:t>
      </w:r>
      <w:r w:rsidR="001736A9" w:rsidRPr="00B26AD5">
        <w:rPr>
          <w:rFonts w:eastAsia="方正书宋_GBK" w:hint="eastAsia"/>
          <w:color w:val="000000"/>
          <w:kern w:val="0"/>
          <w:szCs w:val="21"/>
        </w:rPr>
        <w:t>，</w:t>
      </w:r>
      <w:r w:rsidR="001736A9" w:rsidRPr="00B26AD5">
        <w:rPr>
          <w:rFonts w:eastAsia="方正书宋_GBK" w:hint="eastAsia"/>
          <w:color w:val="000000"/>
          <w:kern w:val="0"/>
          <w:szCs w:val="21"/>
        </w:rPr>
        <w:t>z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="001736A9" w:rsidRPr="00B26AD5">
        <w:rPr>
          <w:rFonts w:eastAsia="方正书宋_GBK" w:hint="eastAsia"/>
          <w:color w:val="000000"/>
          <w:kern w:val="0"/>
          <w:szCs w:val="21"/>
        </w:rPr>
        <w:t>方向为正</w:t>
      </w:r>
      <w:r w:rsidR="00D2041F" w:rsidRPr="00B26AD5">
        <w:rPr>
          <w:rFonts w:eastAsia="方正书宋_GBK" w:hint="eastAsia"/>
          <w:color w:val="000000"/>
          <w:kern w:val="0"/>
          <w:szCs w:val="21"/>
        </w:rPr>
        <w:t>，</w:t>
      </w:r>
      <w:r w:rsidR="00D2041F" w:rsidRPr="00B26AD5">
        <w:rPr>
          <w:rFonts w:eastAsia="方正书宋_GBK" w:hint="eastAsia"/>
          <w:color w:val="000000"/>
          <w:kern w:val="0"/>
          <w:szCs w:val="21"/>
        </w:rPr>
        <w:t>F</w:t>
      </w:r>
      <w:r w:rsidR="00D2041F" w:rsidRPr="00B26AD5">
        <w:rPr>
          <w:rFonts w:eastAsia="方正书宋_GBK" w:hint="eastAsia"/>
          <w:color w:val="000000"/>
          <w:kern w:val="0"/>
          <w:szCs w:val="21"/>
          <w:vertAlign w:val="subscript"/>
        </w:rPr>
        <w:t>Z</w:t>
      </w:r>
      <w:r w:rsidR="00D2041F" w:rsidRPr="00B26AD5">
        <w:rPr>
          <w:rFonts w:eastAsia="方正书宋_GBK" w:hint="eastAsia"/>
          <w:color w:val="000000"/>
          <w:kern w:val="0"/>
          <w:szCs w:val="21"/>
        </w:rPr>
        <w:t>=L</w:t>
      </w:r>
      <w:r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220001" w:rsidRPr="00B26AD5" w:rsidRDefault="005B607C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L</w:t>
      </w:r>
      <w:r w:rsidRPr="00B26AD5">
        <w:rPr>
          <w:rFonts w:eastAsia="黑体" w:hint="eastAsia"/>
          <w:vertAlign w:val="subscript"/>
        </w:rPr>
        <w:t>F</w:t>
      </w:r>
      <w:r w:rsidR="00220001" w:rsidRPr="00B26AD5">
        <w:rPr>
          <w:rFonts w:eastAsia="黑体" w:hint="eastAsia"/>
        </w:rPr>
        <w:t>：气动前轴升力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前轴升力</w:instrText>
      </w:r>
      <w:r w:rsidR="00270FD9" w:rsidRPr="00B26AD5">
        <w:rPr>
          <w:rFonts w:eastAsia="黑体"/>
        </w:rPr>
        <w:instrText>" \y "Q" \t "</w:instrText>
      </w:r>
      <w:r w:rsidR="00270FD9" w:rsidRPr="00B26AD5">
        <w:rPr>
          <w:rFonts w:eastAsia="黑体" w:hint="eastAsia"/>
        </w:rPr>
        <w:instrText>3</w:instrText>
      </w:r>
      <w:r w:rsidR="000C1A76" w:rsidRPr="00B26AD5">
        <w:rPr>
          <w:rFonts w:eastAsia="黑体"/>
        </w:rPr>
        <w:instrText>.2</w:instrText>
      </w:r>
      <w:r w:rsidR="00270FD9" w:rsidRPr="00B26AD5">
        <w:rPr>
          <w:rFonts w:eastAsia="黑体"/>
        </w:rPr>
        <w:instrText xml:space="preserve">.12" </w:instrText>
      </w:r>
      <w:r w:rsidR="00270FD9" w:rsidRPr="00B26AD5">
        <w:rPr>
          <w:rFonts w:eastAsia="黑体"/>
        </w:rPr>
        <w:fldChar w:fldCharType="end"/>
      </w:r>
      <w:r w:rsidR="007D4DC8" w:rsidRPr="00B26AD5">
        <w:rPr>
          <w:rFonts w:eastAsia="黑体" w:hint="eastAsia"/>
        </w:rPr>
        <w:t xml:space="preserve"> Front lift</w:t>
      </w:r>
    </w:p>
    <w:p w:rsidR="00CF0AA1" w:rsidRPr="00B26AD5" w:rsidRDefault="00220001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整车气动升力分解至前轴的分力。</w:t>
      </w:r>
    </w:p>
    <w:p w:rsidR="00220001" w:rsidRPr="00B26AD5" w:rsidRDefault="005B607C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L</w:t>
      </w:r>
      <w:r w:rsidRPr="00B26AD5">
        <w:rPr>
          <w:rFonts w:ascii="Cambria Math" w:eastAsia="黑体" w:hAnsi="Cambria Math" w:hint="eastAsia"/>
          <w:vertAlign w:val="subscript"/>
        </w:rPr>
        <w:t>R</w:t>
      </w:r>
      <w:r w:rsidR="00220001" w:rsidRPr="00B26AD5">
        <w:rPr>
          <w:rFonts w:ascii="Cambria Math" w:eastAsia="黑体" w:hAnsi="Cambria Math" w:hint="eastAsia"/>
        </w:rPr>
        <w:t>：气动</w:t>
      </w:r>
      <w:r w:rsidR="00AF76E2" w:rsidRPr="00B26AD5">
        <w:rPr>
          <w:rFonts w:ascii="Cambria Math" w:eastAsia="黑体" w:hAnsi="Cambria Math" w:hint="eastAsia"/>
        </w:rPr>
        <w:t>后</w:t>
      </w:r>
      <w:r w:rsidR="00220001" w:rsidRPr="00B26AD5">
        <w:rPr>
          <w:rFonts w:ascii="Cambria Math" w:eastAsia="黑体" w:hAnsi="Cambria Math" w:hint="eastAsia"/>
        </w:rPr>
        <w:t>轴升力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后轴升力</w:instrText>
      </w:r>
      <w:r w:rsidR="00270FD9" w:rsidRPr="00B26AD5">
        <w:rPr>
          <w:rFonts w:ascii="Cambria Math" w:eastAsia="黑体" w:hAnsi="Cambria Math"/>
        </w:rPr>
        <w:instrText>" \y "H"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2</w:instrText>
      </w:r>
      <w:r w:rsidR="00270FD9" w:rsidRPr="00B26AD5">
        <w:rPr>
          <w:rFonts w:ascii="Cambria Math" w:eastAsia="黑体" w:hAnsi="Cambria Math"/>
        </w:rPr>
        <w:instrText xml:space="preserve">.13" </w:instrText>
      </w:r>
      <w:r w:rsidR="00270FD9" w:rsidRPr="00B26AD5">
        <w:rPr>
          <w:rFonts w:ascii="Cambria Math" w:eastAsia="黑体" w:hAnsi="Cambria Math"/>
        </w:rPr>
        <w:fldChar w:fldCharType="end"/>
      </w:r>
      <w:r w:rsidR="007D4DC8" w:rsidRPr="00B26AD5">
        <w:rPr>
          <w:rFonts w:ascii="Cambria Math" w:eastAsia="黑体" w:hAnsi="Cambria Math" w:hint="eastAsia"/>
        </w:rPr>
        <w:t xml:space="preserve"> Rear lift</w:t>
      </w:r>
    </w:p>
    <w:p w:rsidR="00220001" w:rsidRPr="00B26AD5" w:rsidRDefault="00220001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整车气动升力分解至后轴的分力。</w:t>
      </w:r>
    </w:p>
    <w:p w:rsidR="006E1007" w:rsidRPr="00B26AD5" w:rsidRDefault="00CF0AA1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PM</w:t>
      </w:r>
      <w:r w:rsidRPr="00B26AD5">
        <w:rPr>
          <w:rFonts w:ascii="Cambria Math" w:eastAsia="黑体" w:hAnsi="Cambria Math" w:hint="eastAsia"/>
        </w:rPr>
        <w:t>：俯仰力矩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俯仰力矩</w:instrText>
      </w:r>
      <w:r w:rsidR="00270FD9" w:rsidRPr="00B26AD5">
        <w:rPr>
          <w:rFonts w:ascii="Cambria Math" w:eastAsia="黑体" w:hAnsi="Cambria Math"/>
        </w:rPr>
        <w:instrText>" \y "F"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2</w:instrText>
      </w:r>
      <w:r w:rsidR="00270FD9" w:rsidRPr="00B26AD5">
        <w:rPr>
          <w:rFonts w:ascii="Cambria Math" w:eastAsia="黑体" w:hAnsi="Cambria Math"/>
        </w:rPr>
        <w:instrText xml:space="preserve">.14" </w:instrText>
      </w:r>
      <w:r w:rsidR="00270FD9" w:rsidRPr="00B26AD5">
        <w:rPr>
          <w:rFonts w:ascii="Cambria Math" w:eastAsia="黑体" w:hAnsi="Cambria Math"/>
        </w:rPr>
        <w:fldChar w:fldCharType="end"/>
      </w:r>
      <w:r w:rsidRPr="00B26AD5">
        <w:rPr>
          <w:rFonts w:ascii="Cambria Math" w:eastAsia="黑体" w:hAnsi="Cambria Math" w:hint="eastAsia"/>
        </w:rPr>
        <w:t xml:space="preserve"> </w:t>
      </w:r>
      <w:r w:rsidRPr="00B26AD5">
        <w:rPr>
          <w:rFonts w:ascii="Cambria Math" w:eastAsia="黑体" w:hAnsi="Cambria Math"/>
        </w:rPr>
        <w:t>Pitching moment</w:t>
      </w:r>
    </w:p>
    <w:p w:rsidR="00CF0AA1" w:rsidRPr="00B26AD5" w:rsidRDefault="00CF0AA1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绕</w:t>
      </w:r>
      <w:r w:rsidRPr="00B26AD5">
        <w:rPr>
          <w:rFonts w:eastAsia="方正书宋_GBK" w:hint="eastAsia"/>
          <w:color w:val="000000"/>
          <w:kern w:val="0"/>
          <w:szCs w:val="21"/>
        </w:rPr>
        <w:t>y</w:t>
      </w:r>
      <w:r w:rsidRPr="00B26AD5">
        <w:rPr>
          <w:rFonts w:eastAsia="方正书宋_GBK" w:hint="eastAsia"/>
          <w:color w:val="000000"/>
          <w:kern w:val="0"/>
          <w:szCs w:val="21"/>
        </w:rPr>
        <w:t>轴的气动力矩</w:t>
      </w:r>
      <w:r w:rsidR="001736A9" w:rsidRPr="00B26AD5">
        <w:rPr>
          <w:rFonts w:eastAsia="方正书宋_GBK" w:hint="eastAsia"/>
          <w:color w:val="000000"/>
          <w:kern w:val="0"/>
          <w:szCs w:val="21"/>
        </w:rPr>
        <w:t>，</w:t>
      </w:r>
      <w:r w:rsidR="00875D06" w:rsidRPr="00B26AD5">
        <w:rPr>
          <w:rFonts w:eastAsia="方正书宋_GBK" w:hint="eastAsia"/>
          <w:color w:val="000000"/>
          <w:kern w:val="0"/>
          <w:szCs w:val="21"/>
        </w:rPr>
        <w:t>车头抬起为正</w:t>
      </w:r>
      <w:r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6E1007" w:rsidRPr="00B26AD5" w:rsidRDefault="00CF0AA1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YM</w:t>
      </w:r>
      <w:r w:rsidRPr="00B26AD5">
        <w:rPr>
          <w:rFonts w:ascii="Cambria Math" w:eastAsia="黑体" w:hAnsi="Cambria Math" w:hint="eastAsia"/>
        </w:rPr>
        <w:t>：横摆力矩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横摆力矩</w:instrText>
      </w:r>
      <w:r w:rsidR="00270FD9" w:rsidRPr="00B26AD5">
        <w:rPr>
          <w:rFonts w:ascii="Cambria Math" w:eastAsia="黑体" w:hAnsi="Cambria Math"/>
        </w:rPr>
        <w:instrText>" \y "H"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2</w:instrText>
      </w:r>
      <w:r w:rsidR="00270FD9" w:rsidRPr="00B26AD5">
        <w:rPr>
          <w:rFonts w:ascii="Cambria Math" w:eastAsia="黑体" w:hAnsi="Cambria Math"/>
        </w:rPr>
        <w:instrText xml:space="preserve">.15" </w:instrText>
      </w:r>
      <w:r w:rsidR="00270FD9" w:rsidRPr="00B26AD5">
        <w:rPr>
          <w:rFonts w:ascii="Cambria Math" w:eastAsia="黑体" w:hAnsi="Cambria Math"/>
        </w:rPr>
        <w:fldChar w:fldCharType="end"/>
      </w:r>
      <w:r w:rsidRPr="00B26AD5">
        <w:rPr>
          <w:rFonts w:ascii="Cambria Math" w:eastAsia="黑体" w:hAnsi="Cambria Math" w:hint="eastAsia"/>
        </w:rPr>
        <w:t xml:space="preserve"> </w:t>
      </w:r>
      <w:r w:rsidRPr="00B26AD5">
        <w:rPr>
          <w:rFonts w:ascii="Cambria Math" w:eastAsia="黑体" w:hAnsi="Cambria Math"/>
        </w:rPr>
        <w:t>Yawing moment</w:t>
      </w:r>
    </w:p>
    <w:p w:rsidR="00CF0AA1" w:rsidRPr="00B26AD5" w:rsidRDefault="00CF0AA1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绕</w:t>
      </w:r>
      <w:r w:rsidRPr="00B26AD5">
        <w:rPr>
          <w:rFonts w:eastAsia="方正书宋_GBK" w:hint="eastAsia"/>
          <w:color w:val="000000"/>
          <w:kern w:val="0"/>
          <w:szCs w:val="21"/>
        </w:rPr>
        <w:t>z</w:t>
      </w:r>
      <w:r w:rsidRPr="00B26AD5">
        <w:rPr>
          <w:rFonts w:eastAsia="方正书宋_GBK" w:hint="eastAsia"/>
          <w:color w:val="000000"/>
          <w:kern w:val="0"/>
          <w:szCs w:val="21"/>
        </w:rPr>
        <w:t>轴的气动力矩</w:t>
      </w:r>
      <w:r w:rsidR="001736A9" w:rsidRPr="00B26AD5">
        <w:rPr>
          <w:rFonts w:eastAsia="方正书宋_GBK" w:hint="eastAsia"/>
          <w:color w:val="000000"/>
          <w:kern w:val="0"/>
          <w:szCs w:val="21"/>
        </w:rPr>
        <w:t>，</w:t>
      </w:r>
      <w:r w:rsidR="00875D06" w:rsidRPr="00B26AD5">
        <w:rPr>
          <w:rFonts w:eastAsia="方正书宋_GBK" w:hint="eastAsia"/>
          <w:color w:val="000000"/>
          <w:kern w:val="0"/>
          <w:szCs w:val="21"/>
        </w:rPr>
        <w:t>车头向右为正</w:t>
      </w:r>
      <w:r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7218CA" w:rsidRPr="00B26AD5" w:rsidRDefault="007218CA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RM</w:t>
      </w:r>
      <w:r w:rsidRPr="00B26AD5">
        <w:rPr>
          <w:rFonts w:ascii="Cambria Math" w:eastAsia="黑体" w:hAnsi="Cambria Math" w:hint="eastAsia"/>
        </w:rPr>
        <w:t>：侧倾力矩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侧倾力矩</w:instrText>
      </w:r>
      <w:r w:rsidR="00270FD9" w:rsidRPr="00B26AD5">
        <w:rPr>
          <w:rFonts w:ascii="Cambria Math" w:eastAsia="黑体" w:hAnsi="Cambria Math"/>
        </w:rPr>
        <w:instrText>" \y "C"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2</w:instrText>
      </w:r>
      <w:r w:rsidR="00270FD9" w:rsidRPr="00B26AD5">
        <w:rPr>
          <w:rFonts w:ascii="Cambria Math" w:eastAsia="黑体" w:hAnsi="Cambria Math"/>
        </w:rPr>
        <w:instrText xml:space="preserve">.16" </w:instrText>
      </w:r>
      <w:r w:rsidR="00270FD9" w:rsidRPr="00B26AD5">
        <w:rPr>
          <w:rFonts w:ascii="Cambria Math" w:eastAsia="黑体" w:hAnsi="Cambria Math"/>
        </w:rPr>
        <w:fldChar w:fldCharType="end"/>
      </w:r>
      <w:r w:rsidRPr="00B26AD5">
        <w:rPr>
          <w:rFonts w:ascii="Cambria Math" w:eastAsia="黑体" w:hAnsi="Cambria Math" w:hint="eastAsia"/>
        </w:rPr>
        <w:t xml:space="preserve"> </w:t>
      </w:r>
      <w:r w:rsidRPr="00B26AD5">
        <w:rPr>
          <w:rFonts w:ascii="Cambria Math" w:eastAsia="黑体" w:hAnsi="Cambria Math"/>
        </w:rPr>
        <w:t>Roll</w:t>
      </w:r>
      <w:r w:rsidRPr="00B26AD5">
        <w:rPr>
          <w:rFonts w:ascii="Cambria Math" w:eastAsia="黑体" w:hAnsi="Cambria Math" w:hint="eastAsia"/>
        </w:rPr>
        <w:t>ing</w:t>
      </w:r>
      <w:r w:rsidRPr="00B26AD5">
        <w:rPr>
          <w:rFonts w:ascii="Cambria Math" w:eastAsia="黑体" w:hAnsi="Cambria Math"/>
        </w:rPr>
        <w:t xml:space="preserve"> </w:t>
      </w:r>
      <w:r w:rsidRPr="00B26AD5">
        <w:rPr>
          <w:rFonts w:ascii="Cambria Math" w:eastAsia="黑体" w:hAnsi="Cambria Math" w:hint="eastAsia"/>
        </w:rPr>
        <w:t>moment</w:t>
      </w:r>
    </w:p>
    <w:p w:rsidR="007218CA" w:rsidRPr="00B26AD5" w:rsidRDefault="007218CA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绕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Pr="00B26AD5">
        <w:rPr>
          <w:rFonts w:eastAsia="方正书宋_GBK" w:hint="eastAsia"/>
          <w:color w:val="000000"/>
          <w:kern w:val="0"/>
          <w:szCs w:val="21"/>
        </w:rPr>
        <w:t>轴的气动力矩，</w:t>
      </w:r>
      <w:r w:rsidR="005168DF" w:rsidRPr="00B26AD5">
        <w:rPr>
          <w:rFonts w:eastAsia="方正书宋_GBK" w:hint="eastAsia"/>
          <w:color w:val="000000"/>
          <w:kern w:val="0"/>
          <w:szCs w:val="21"/>
        </w:rPr>
        <w:t>车辆</w:t>
      </w:r>
      <w:r w:rsidRPr="00B26AD5">
        <w:rPr>
          <w:rFonts w:eastAsia="方正书宋_GBK" w:hint="eastAsia"/>
          <w:color w:val="000000"/>
          <w:kern w:val="0"/>
          <w:szCs w:val="21"/>
        </w:rPr>
        <w:t>右侧向下</w:t>
      </w:r>
      <w:r w:rsidR="00AF76E2" w:rsidRPr="00B26AD5">
        <w:rPr>
          <w:rFonts w:eastAsia="方正书宋_GBK" w:hint="eastAsia"/>
          <w:color w:val="000000"/>
          <w:kern w:val="0"/>
          <w:szCs w:val="21"/>
        </w:rPr>
        <w:t>（右倾）</w:t>
      </w:r>
      <w:r w:rsidRPr="00B26AD5">
        <w:rPr>
          <w:rFonts w:eastAsia="方正书宋_GBK" w:hint="eastAsia"/>
          <w:color w:val="000000"/>
          <w:kern w:val="0"/>
          <w:szCs w:val="21"/>
        </w:rPr>
        <w:t>为正。</w:t>
      </w:r>
    </w:p>
    <w:p w:rsidR="006E1007" w:rsidRPr="00B26AD5" w:rsidRDefault="005B607C" w:rsidP="000527E5">
      <w:pPr>
        <w:pStyle w:val="ac"/>
        <w:numPr>
          <w:ilvl w:val="0"/>
          <w:numId w:val="14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WB</w:t>
      </w:r>
      <w:r w:rsidR="00CF0AA1" w:rsidRPr="00B26AD5">
        <w:rPr>
          <w:rFonts w:ascii="Cambria Math" w:eastAsia="黑体" w:hAnsi="Cambria Math" w:hint="eastAsia"/>
        </w:rPr>
        <w:t>：轴距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轴距</w:instrText>
      </w:r>
      <w:r w:rsidR="00270FD9" w:rsidRPr="00B26AD5">
        <w:rPr>
          <w:rFonts w:ascii="Cambria Math" w:eastAsia="黑体" w:hAnsi="Cambria Math"/>
        </w:rPr>
        <w:instrText>" \y "Z"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2</w:instrText>
      </w:r>
      <w:r w:rsidR="00270FD9" w:rsidRPr="00B26AD5">
        <w:rPr>
          <w:rFonts w:ascii="Cambria Math" w:eastAsia="黑体" w:hAnsi="Cambria Math"/>
        </w:rPr>
        <w:instrText xml:space="preserve">.17" </w:instrText>
      </w:r>
      <w:r w:rsidR="00270FD9" w:rsidRPr="00B26AD5">
        <w:rPr>
          <w:rFonts w:ascii="Cambria Math" w:eastAsia="黑体" w:hAnsi="Cambria Math"/>
        </w:rPr>
        <w:fldChar w:fldCharType="end"/>
      </w:r>
      <w:r w:rsidR="00CF0AA1" w:rsidRPr="00B26AD5">
        <w:rPr>
          <w:rFonts w:ascii="Cambria Math" w:eastAsia="黑体" w:hAnsi="Cambria Math" w:hint="eastAsia"/>
        </w:rPr>
        <w:t xml:space="preserve"> W</w:t>
      </w:r>
      <w:r w:rsidR="00CF0AA1" w:rsidRPr="00B26AD5">
        <w:rPr>
          <w:rFonts w:ascii="Cambria Math" w:eastAsia="黑体" w:hAnsi="Cambria Math"/>
        </w:rPr>
        <w:t>heelbase</w:t>
      </w:r>
    </w:p>
    <w:p w:rsidR="00CF0AA1" w:rsidRPr="00B26AD5" w:rsidRDefault="00CF0AA1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通过汽车同一侧面相邻两车轮中心，并垂直于汽车纵向对称平面的两垂线之间的距离。</w:t>
      </w:r>
    </w:p>
    <w:p w:rsidR="00532AFC" w:rsidRPr="00B26AD5" w:rsidRDefault="00532AFC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［</w:t>
      </w:r>
      <w:r w:rsidRPr="00B26AD5">
        <w:rPr>
          <w:rFonts w:eastAsia="方正书宋_GBK" w:hint="eastAsia"/>
          <w:color w:val="000000"/>
          <w:kern w:val="0"/>
          <w:szCs w:val="21"/>
        </w:rPr>
        <w:t>GB/T 3730.3-1922</w:t>
      </w:r>
      <w:r w:rsidRPr="00B26AD5">
        <w:rPr>
          <w:rFonts w:eastAsia="方正书宋_GBK" w:hint="eastAsia"/>
          <w:color w:val="000000"/>
          <w:kern w:val="0"/>
          <w:szCs w:val="21"/>
        </w:rPr>
        <w:t>，定义</w:t>
      </w:r>
      <w:r w:rsidRPr="00B26AD5">
        <w:rPr>
          <w:rFonts w:eastAsia="方正书宋_GBK" w:hint="eastAsia"/>
          <w:color w:val="000000"/>
          <w:kern w:val="0"/>
          <w:szCs w:val="21"/>
        </w:rPr>
        <w:t>3.4.1</w:t>
      </w:r>
      <w:r w:rsidRPr="00B26AD5">
        <w:rPr>
          <w:rFonts w:eastAsia="方正书宋_GBK" w:hint="eastAsia"/>
          <w:color w:val="000000"/>
          <w:kern w:val="0"/>
          <w:szCs w:val="21"/>
        </w:rPr>
        <w:t>］</w:t>
      </w:r>
    </w:p>
    <w:p w:rsidR="00CF0AA1" w:rsidRPr="00B26AD5" w:rsidRDefault="00CF0AA1" w:rsidP="00B950F9">
      <w:pPr>
        <w:pStyle w:val="12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auto"/>
          <w:lang w:val="ru-RU"/>
        </w:rPr>
      </w:pPr>
      <w:bookmarkStart w:id="29" w:name="_Toc524611909"/>
      <w:bookmarkStart w:id="30" w:name="_Toc531031576"/>
      <w:bookmarkStart w:id="31" w:name="_Toc531032197"/>
      <w:bookmarkStart w:id="32" w:name="_Toc531032714"/>
      <w:r w:rsidRPr="00B26AD5">
        <w:rPr>
          <w:rFonts w:ascii="Times New Roman" w:hAnsi="Times New Roman" w:cs="Times New Roman" w:hint="eastAsia"/>
          <w:color w:val="auto"/>
          <w:lang w:val="ru-RU"/>
        </w:rPr>
        <w:t>车辆参数</w:t>
      </w:r>
      <w:r w:rsidR="006679C5" w:rsidRPr="00B26AD5">
        <w:rPr>
          <w:rFonts w:ascii="Times New Roman" w:hAnsi="Times New Roman" w:cs="Times New Roman"/>
          <w:color w:val="auto"/>
          <w:lang w:val="ru-RU"/>
        </w:rPr>
        <w:fldChar w:fldCharType="begin"/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 xml:space="preserve"> XE "</w:instrText>
      </w:r>
      <w:r w:rsidR="006679C5" w:rsidRPr="00B26AD5">
        <w:rPr>
          <w:rFonts w:ascii="Times New Roman" w:hAnsi="Times New Roman" w:cs="Times New Roman" w:hint="eastAsia"/>
          <w:color w:val="auto"/>
          <w:lang w:val="ru-RU"/>
        </w:rPr>
        <w:instrText>车辆参数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>" \y "C" \t "</w:instrText>
      </w:r>
      <w:r w:rsidR="006679C5" w:rsidRPr="00B26AD5">
        <w:rPr>
          <w:rFonts w:ascii="Times New Roman" w:hAnsi="Times New Roman" w:cs="Times New Roman" w:hint="eastAsia"/>
          <w:color w:val="auto"/>
          <w:lang w:val="ru-RU"/>
        </w:rPr>
        <w:instrText>3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 xml:space="preserve">.3" 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fldChar w:fldCharType="end"/>
      </w:r>
      <w:r w:rsidR="009F4816" w:rsidRPr="00B26AD5">
        <w:rPr>
          <w:rFonts w:ascii="Times New Roman" w:hAnsi="Times New Roman" w:cs="Times New Roman" w:hint="eastAsia"/>
          <w:color w:val="auto"/>
          <w:lang w:val="ru-RU"/>
        </w:rPr>
        <w:t xml:space="preserve"> </w:t>
      </w:r>
      <w:r w:rsidRPr="00B26AD5">
        <w:rPr>
          <w:rFonts w:ascii="Times New Roman" w:hAnsi="Times New Roman" w:cs="Times New Roman" w:hint="eastAsia"/>
          <w:color w:val="auto"/>
          <w:lang w:val="ru-RU"/>
        </w:rPr>
        <w:t>V</w:t>
      </w:r>
      <w:r w:rsidRPr="00B26AD5">
        <w:rPr>
          <w:rFonts w:ascii="Times New Roman" w:hAnsi="Times New Roman" w:cs="Times New Roman"/>
          <w:color w:val="auto"/>
          <w:lang w:val="ru-RU"/>
        </w:rPr>
        <w:t xml:space="preserve">ehicle </w:t>
      </w:r>
      <w:bookmarkEnd w:id="29"/>
      <w:r w:rsidR="00624E76" w:rsidRPr="00B26AD5">
        <w:rPr>
          <w:rFonts w:ascii="Times New Roman" w:hAnsi="Times New Roman" w:cs="Times New Roman" w:hint="eastAsia"/>
          <w:color w:val="auto"/>
          <w:lang w:val="ru-RU"/>
        </w:rPr>
        <w:t>p</w:t>
      </w:r>
      <w:r w:rsidR="00624E76" w:rsidRPr="00B26AD5">
        <w:rPr>
          <w:rFonts w:ascii="Times New Roman" w:hAnsi="Times New Roman" w:cs="Times New Roman"/>
          <w:color w:val="auto"/>
          <w:lang w:val="ru-RU"/>
        </w:rPr>
        <w:t>arameters</w:t>
      </w:r>
      <w:bookmarkEnd w:id="30"/>
      <w:bookmarkEnd w:id="31"/>
      <w:bookmarkEnd w:id="32"/>
    </w:p>
    <w:p w:rsidR="00CF0AA1" w:rsidRPr="00B26AD5" w:rsidRDefault="00CF0AA1" w:rsidP="00FF16C6">
      <w:pPr>
        <w:pStyle w:val="ac"/>
        <w:numPr>
          <w:ilvl w:val="0"/>
          <w:numId w:val="15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L</w:t>
      </w:r>
      <w:r w:rsidR="004412E5" w:rsidRPr="00B26AD5">
        <w:rPr>
          <w:rFonts w:eastAsia="黑体" w:hint="eastAsia"/>
          <w:vertAlign w:val="subscript"/>
        </w:rPr>
        <w:t>MAX</w:t>
      </w:r>
      <w:r w:rsidR="009E2B7E" w:rsidRPr="00B26AD5">
        <w:rPr>
          <w:rFonts w:eastAsia="黑体" w:hint="eastAsia"/>
        </w:rPr>
        <w:t>：汽车</w:t>
      </w:r>
      <w:r w:rsidRPr="00B26AD5">
        <w:rPr>
          <w:rFonts w:eastAsia="黑体" w:hint="eastAsia"/>
        </w:rPr>
        <w:t>长度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长度</w:instrText>
      </w:r>
      <w:r w:rsidR="00270FD9" w:rsidRPr="00B26AD5">
        <w:rPr>
          <w:rFonts w:eastAsia="黑体"/>
        </w:rPr>
        <w:instrText>" \y "C"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3</w:instrText>
      </w:r>
      <w:r w:rsidR="00270FD9" w:rsidRPr="00B26AD5">
        <w:rPr>
          <w:rFonts w:eastAsia="黑体"/>
        </w:rPr>
        <w:instrText xml:space="preserve">.1"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 xml:space="preserve"> </w:t>
      </w:r>
      <w:r w:rsidR="004F21D9" w:rsidRPr="00B26AD5">
        <w:rPr>
          <w:rFonts w:eastAsia="黑体" w:hint="eastAsia"/>
        </w:rPr>
        <w:t>Vehicle l</w:t>
      </w:r>
      <w:r w:rsidRPr="00B26AD5">
        <w:rPr>
          <w:rFonts w:eastAsia="黑体" w:hint="eastAsia"/>
        </w:rPr>
        <w:t>ength</w:t>
      </w:r>
    </w:p>
    <w:p w:rsidR="00532AFC" w:rsidRPr="00B26AD5" w:rsidRDefault="009E2B7E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在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 w:hint="eastAsia"/>
          <w:color w:val="000000"/>
          <w:kern w:val="0"/>
          <w:szCs w:val="21"/>
        </w:rPr>
        <w:t>方向上</w:t>
      </w:r>
      <w:r w:rsidR="00EF1C07" w:rsidRPr="00B26AD5">
        <w:rPr>
          <w:rFonts w:eastAsia="方正书宋_GBK" w:hint="eastAsia"/>
          <w:color w:val="000000"/>
          <w:kern w:val="0"/>
          <w:szCs w:val="21"/>
        </w:rPr>
        <w:t>车辆</w:t>
      </w:r>
      <w:r w:rsidRPr="00B26AD5">
        <w:rPr>
          <w:rFonts w:eastAsia="方正书宋_GBK" w:hint="eastAsia"/>
          <w:color w:val="000000"/>
          <w:kern w:val="0"/>
          <w:szCs w:val="21"/>
        </w:rPr>
        <w:t>前后最外端点之间的距离。</w:t>
      </w:r>
    </w:p>
    <w:p w:rsidR="009E2B7E" w:rsidRPr="00B26AD5" w:rsidRDefault="009E2B7E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［</w:t>
      </w:r>
      <w:r w:rsidRPr="00B26AD5">
        <w:rPr>
          <w:rFonts w:eastAsia="方正书宋_GBK" w:hint="eastAsia"/>
          <w:color w:val="000000"/>
          <w:kern w:val="0"/>
          <w:szCs w:val="21"/>
        </w:rPr>
        <w:t>GB/T 3730.3-1922</w:t>
      </w:r>
      <w:r w:rsidRPr="00B26AD5">
        <w:rPr>
          <w:rFonts w:eastAsia="方正书宋_GBK" w:hint="eastAsia"/>
          <w:color w:val="000000"/>
          <w:kern w:val="0"/>
          <w:szCs w:val="21"/>
        </w:rPr>
        <w:t>，定义</w:t>
      </w:r>
      <w:r w:rsidRPr="00B26AD5">
        <w:rPr>
          <w:rFonts w:eastAsia="方正书宋_GBK" w:hint="eastAsia"/>
          <w:color w:val="000000"/>
          <w:kern w:val="0"/>
          <w:szCs w:val="21"/>
        </w:rPr>
        <w:t>3.1.1</w:t>
      </w:r>
      <w:r w:rsidRPr="00B26AD5">
        <w:rPr>
          <w:rFonts w:eastAsia="方正书宋_GBK" w:hint="eastAsia"/>
          <w:color w:val="000000"/>
          <w:kern w:val="0"/>
          <w:szCs w:val="21"/>
        </w:rPr>
        <w:t>］</w:t>
      </w:r>
    </w:p>
    <w:p w:rsidR="00CF0AA1" w:rsidRPr="00B26AD5" w:rsidRDefault="00CF0AA1" w:rsidP="00FF16C6">
      <w:pPr>
        <w:pStyle w:val="ac"/>
        <w:numPr>
          <w:ilvl w:val="0"/>
          <w:numId w:val="15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W</w:t>
      </w:r>
      <w:r w:rsidR="004412E5" w:rsidRPr="00B26AD5">
        <w:rPr>
          <w:rFonts w:eastAsia="黑体" w:hint="eastAsia"/>
          <w:vertAlign w:val="subscript"/>
        </w:rPr>
        <w:t>MAX</w:t>
      </w:r>
      <w:r w:rsidR="009E2B7E" w:rsidRPr="00B26AD5">
        <w:rPr>
          <w:rFonts w:eastAsia="黑体" w:hint="eastAsia"/>
        </w:rPr>
        <w:t>：汽车</w:t>
      </w:r>
      <w:r w:rsidRPr="00B26AD5">
        <w:rPr>
          <w:rFonts w:eastAsia="黑体" w:hint="eastAsia"/>
        </w:rPr>
        <w:t>宽度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宽度</w:instrText>
      </w:r>
      <w:r w:rsidR="00270FD9" w:rsidRPr="00B26AD5">
        <w:rPr>
          <w:rFonts w:eastAsia="黑体"/>
        </w:rPr>
        <w:instrText>" \y "K"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3</w:instrText>
      </w:r>
      <w:r w:rsidR="00270FD9" w:rsidRPr="00B26AD5">
        <w:rPr>
          <w:rFonts w:eastAsia="黑体"/>
        </w:rPr>
        <w:instrText xml:space="preserve">.2"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 xml:space="preserve"> </w:t>
      </w:r>
      <w:r w:rsidR="004F21D9" w:rsidRPr="00B26AD5">
        <w:rPr>
          <w:rFonts w:eastAsia="黑体" w:hint="eastAsia"/>
        </w:rPr>
        <w:t>Vehicle w</w:t>
      </w:r>
      <w:r w:rsidRPr="00B26AD5">
        <w:rPr>
          <w:rFonts w:eastAsia="黑体" w:hint="eastAsia"/>
        </w:rPr>
        <w:t>idth</w:t>
      </w:r>
    </w:p>
    <w:p w:rsidR="009E2B7E" w:rsidRPr="00B26AD5" w:rsidRDefault="009E2B7E" w:rsidP="00835161">
      <w:pPr>
        <w:pStyle w:val="ac"/>
        <w:spacing w:beforeLines="0" w:before="0" w:afterLines="0" w:after="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在</w:t>
      </w:r>
      <w:r w:rsidRPr="00B26AD5">
        <w:rPr>
          <w:rFonts w:eastAsia="方正书宋_GBK" w:hint="eastAsia"/>
          <w:color w:val="000000"/>
          <w:kern w:val="0"/>
          <w:szCs w:val="21"/>
        </w:rPr>
        <w:t>y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 w:hint="eastAsia"/>
          <w:color w:val="000000"/>
          <w:kern w:val="0"/>
          <w:szCs w:val="21"/>
        </w:rPr>
        <w:t>方向上</w:t>
      </w:r>
      <w:r w:rsidR="00EF1C07" w:rsidRPr="00B26AD5">
        <w:rPr>
          <w:rFonts w:eastAsia="方正书宋_GBK" w:hint="eastAsia"/>
          <w:color w:val="000000"/>
          <w:kern w:val="0"/>
          <w:szCs w:val="21"/>
        </w:rPr>
        <w:t>车辆两侧固定突出部位（</w:t>
      </w:r>
      <w:r w:rsidR="005A57A3" w:rsidRPr="00B26AD5">
        <w:rPr>
          <w:rFonts w:eastAsia="方正书宋_GBK" w:hint="eastAsia"/>
          <w:color w:val="000000"/>
          <w:kern w:val="0"/>
          <w:szCs w:val="21"/>
        </w:rPr>
        <w:t>不包括后视镜、侧面标志灯、示位灯、转向指示灯、</w:t>
      </w:r>
      <w:r w:rsidR="00EF1C07" w:rsidRPr="00B26AD5">
        <w:rPr>
          <w:rFonts w:eastAsia="方正书宋_GBK" w:hint="eastAsia"/>
          <w:color w:val="000000"/>
          <w:kern w:val="0"/>
          <w:szCs w:val="21"/>
        </w:rPr>
        <w:t>挠性挡泥板、折叠式踏板、防滑链以及轮胎与地面接触变形部分）最外侧点的距离</w:t>
      </w:r>
      <w:r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9E2B7E" w:rsidRPr="00B26AD5" w:rsidRDefault="009E2B7E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［</w:t>
      </w:r>
      <w:r w:rsidRPr="00B26AD5">
        <w:rPr>
          <w:rFonts w:eastAsia="方正书宋_GBK" w:hint="eastAsia"/>
          <w:color w:val="000000"/>
          <w:kern w:val="0"/>
          <w:szCs w:val="21"/>
        </w:rPr>
        <w:t>GB/T 3730.3-1922</w:t>
      </w:r>
      <w:r w:rsidRPr="00B26AD5">
        <w:rPr>
          <w:rFonts w:eastAsia="方正书宋_GBK" w:hint="eastAsia"/>
          <w:color w:val="000000"/>
          <w:kern w:val="0"/>
          <w:szCs w:val="21"/>
        </w:rPr>
        <w:t>，定义</w:t>
      </w:r>
      <w:r w:rsidR="00EF1C07" w:rsidRPr="00B26AD5">
        <w:rPr>
          <w:rFonts w:eastAsia="方正书宋_GBK" w:hint="eastAsia"/>
          <w:color w:val="000000"/>
          <w:kern w:val="0"/>
          <w:szCs w:val="21"/>
        </w:rPr>
        <w:t>3.</w:t>
      </w:r>
      <w:r w:rsidR="00274A3E" w:rsidRPr="00B26AD5">
        <w:rPr>
          <w:rFonts w:eastAsia="方正书宋_GBK" w:hint="eastAsia"/>
          <w:color w:val="000000"/>
          <w:kern w:val="0"/>
          <w:szCs w:val="21"/>
        </w:rPr>
        <w:t>2</w:t>
      </w:r>
      <w:r w:rsidRPr="00B26AD5">
        <w:rPr>
          <w:rFonts w:eastAsia="方正书宋_GBK" w:hint="eastAsia"/>
          <w:color w:val="000000"/>
          <w:kern w:val="0"/>
          <w:szCs w:val="21"/>
        </w:rPr>
        <w:t>］</w:t>
      </w:r>
    </w:p>
    <w:p w:rsidR="00CF0AA1" w:rsidRPr="00B26AD5" w:rsidRDefault="00CF0AA1" w:rsidP="00FF16C6">
      <w:pPr>
        <w:pStyle w:val="ac"/>
        <w:numPr>
          <w:ilvl w:val="0"/>
          <w:numId w:val="15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H</w:t>
      </w:r>
      <w:r w:rsidR="004412E5" w:rsidRPr="00B26AD5">
        <w:rPr>
          <w:rFonts w:eastAsia="黑体" w:hint="eastAsia"/>
          <w:vertAlign w:val="subscript"/>
        </w:rPr>
        <w:t>MAX</w:t>
      </w:r>
      <w:r w:rsidR="009E2B7E" w:rsidRPr="00B26AD5">
        <w:rPr>
          <w:rFonts w:eastAsia="黑体" w:hint="eastAsia"/>
        </w:rPr>
        <w:t>：汽车</w:t>
      </w:r>
      <w:r w:rsidRPr="00B26AD5">
        <w:rPr>
          <w:rFonts w:eastAsia="黑体" w:hint="eastAsia"/>
        </w:rPr>
        <w:t>高度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高度</w:instrText>
      </w:r>
      <w:r w:rsidR="00270FD9" w:rsidRPr="00B26AD5">
        <w:rPr>
          <w:rFonts w:eastAsia="黑体"/>
        </w:rPr>
        <w:instrText>" \y "G" \t "</w:instrText>
      </w:r>
      <w:r w:rsidR="00270FD9" w:rsidRPr="00B26AD5">
        <w:rPr>
          <w:rFonts w:eastAsia="黑体" w:hint="eastAsia"/>
        </w:rPr>
        <w:instrText>3</w:instrText>
      </w:r>
      <w:r w:rsidR="000C1A76" w:rsidRPr="00B26AD5">
        <w:rPr>
          <w:rFonts w:eastAsia="黑体"/>
        </w:rPr>
        <w:instrText>.3</w:instrText>
      </w:r>
      <w:r w:rsidR="00270FD9" w:rsidRPr="00B26AD5">
        <w:rPr>
          <w:rFonts w:eastAsia="黑体"/>
        </w:rPr>
        <w:instrText xml:space="preserve">.3" </w:instrText>
      </w:r>
      <w:r w:rsidR="00270FD9" w:rsidRPr="00B26AD5">
        <w:rPr>
          <w:rFonts w:eastAsia="黑体"/>
        </w:rPr>
        <w:fldChar w:fldCharType="end"/>
      </w:r>
      <w:r w:rsidR="004F21D9" w:rsidRPr="00B26AD5">
        <w:rPr>
          <w:rFonts w:eastAsia="黑体" w:hint="eastAsia"/>
        </w:rPr>
        <w:t xml:space="preserve"> Vehicle h</w:t>
      </w:r>
      <w:r w:rsidRPr="00B26AD5">
        <w:rPr>
          <w:rFonts w:eastAsia="黑体" w:hint="eastAsia"/>
        </w:rPr>
        <w:t>eight</w:t>
      </w:r>
    </w:p>
    <w:p w:rsidR="00EF1C07" w:rsidRPr="00B26AD5" w:rsidRDefault="00EF1C07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在</w:t>
      </w:r>
      <w:r w:rsidRPr="00B26AD5">
        <w:rPr>
          <w:rFonts w:eastAsia="方正书宋_GBK" w:hint="eastAsia"/>
          <w:color w:val="000000"/>
          <w:kern w:val="0"/>
          <w:szCs w:val="21"/>
        </w:rPr>
        <w:t>z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 w:hint="eastAsia"/>
          <w:color w:val="000000"/>
          <w:kern w:val="0"/>
          <w:szCs w:val="21"/>
        </w:rPr>
        <w:t>方向上车辆最高点与地面之间的距离。</w:t>
      </w:r>
    </w:p>
    <w:p w:rsidR="00532AFC" w:rsidRPr="00B26AD5" w:rsidRDefault="00EF1C07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［</w:t>
      </w:r>
      <w:r w:rsidRPr="00B26AD5">
        <w:rPr>
          <w:rFonts w:eastAsia="方正书宋_GBK" w:hint="eastAsia"/>
          <w:color w:val="000000"/>
          <w:kern w:val="0"/>
          <w:szCs w:val="21"/>
        </w:rPr>
        <w:t>GB/T 3730.3-1922</w:t>
      </w:r>
      <w:r w:rsidRPr="00B26AD5">
        <w:rPr>
          <w:rFonts w:eastAsia="方正书宋_GBK" w:hint="eastAsia"/>
          <w:color w:val="000000"/>
          <w:kern w:val="0"/>
          <w:szCs w:val="21"/>
        </w:rPr>
        <w:t>，定义</w:t>
      </w:r>
      <w:r w:rsidRPr="00B26AD5">
        <w:rPr>
          <w:rFonts w:eastAsia="方正书宋_GBK" w:hint="eastAsia"/>
          <w:color w:val="000000"/>
          <w:kern w:val="0"/>
          <w:szCs w:val="21"/>
        </w:rPr>
        <w:t>3.3</w:t>
      </w:r>
      <w:r w:rsidRPr="00B26AD5">
        <w:rPr>
          <w:rFonts w:eastAsia="方正书宋_GBK" w:hint="eastAsia"/>
          <w:color w:val="000000"/>
          <w:kern w:val="0"/>
          <w:szCs w:val="21"/>
        </w:rPr>
        <w:t>］</w:t>
      </w:r>
    </w:p>
    <w:p w:rsidR="00EE7034" w:rsidRPr="00B26AD5" w:rsidRDefault="00EE7034" w:rsidP="00FF16C6">
      <w:pPr>
        <w:pStyle w:val="ac"/>
        <w:numPr>
          <w:ilvl w:val="0"/>
          <w:numId w:val="15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A</w:t>
      </w:r>
      <w:r w:rsidRPr="00B26AD5">
        <w:rPr>
          <w:rFonts w:eastAsia="黑体" w:hint="eastAsia"/>
        </w:rPr>
        <w:t>：正投影面积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正投影面积</w:instrText>
      </w:r>
      <w:r w:rsidR="00270FD9" w:rsidRPr="00B26AD5">
        <w:rPr>
          <w:rFonts w:eastAsia="黑体"/>
        </w:rPr>
        <w:instrText>" \y "Z"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3</w:instrText>
      </w:r>
      <w:r w:rsidR="00270FD9" w:rsidRPr="00B26AD5">
        <w:rPr>
          <w:rFonts w:eastAsia="黑体"/>
        </w:rPr>
        <w:instrText xml:space="preserve">.4" </w:instrText>
      </w:r>
      <w:r w:rsidR="00270FD9" w:rsidRPr="00B26AD5">
        <w:rPr>
          <w:rFonts w:eastAsia="黑体"/>
        </w:rPr>
        <w:fldChar w:fldCharType="end"/>
      </w:r>
      <w:r w:rsidR="00B26AD5" w:rsidRPr="00B26AD5">
        <w:rPr>
          <w:rFonts w:eastAsia="黑体" w:hint="eastAsia"/>
        </w:rPr>
        <w:t xml:space="preserve"> F</w:t>
      </w:r>
      <w:r w:rsidRPr="00B26AD5">
        <w:rPr>
          <w:rFonts w:eastAsia="黑体" w:hint="eastAsia"/>
        </w:rPr>
        <w:t>rontal</w:t>
      </w:r>
      <w:r w:rsidRPr="00B26AD5">
        <w:rPr>
          <w:rFonts w:eastAsia="黑体"/>
        </w:rPr>
        <w:t xml:space="preserve"> area</w:t>
      </w:r>
    </w:p>
    <w:p w:rsidR="00EE7034" w:rsidRPr="00B26AD5" w:rsidRDefault="00EE7034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lastRenderedPageBreak/>
        <w:t>车辆在其正前方平行于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 w:hint="eastAsia"/>
          <w:color w:val="000000"/>
          <w:kern w:val="0"/>
          <w:szCs w:val="21"/>
        </w:rPr>
        <w:t>方向的光照射下投射到车后垂直于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 w:hint="eastAsia"/>
          <w:color w:val="000000"/>
          <w:kern w:val="0"/>
          <w:szCs w:val="21"/>
        </w:rPr>
        <w:t>方向的屏幕上的投影面积。</w:t>
      </w:r>
    </w:p>
    <w:p w:rsidR="006E1007" w:rsidRPr="00B26AD5" w:rsidRDefault="00CF0AA1" w:rsidP="00FF16C6">
      <w:pPr>
        <w:pStyle w:val="ac"/>
        <w:numPr>
          <w:ilvl w:val="0"/>
          <w:numId w:val="15"/>
        </w:numPr>
        <w:spacing w:before="120" w:after="120"/>
        <w:ind w:firstLineChars="0"/>
        <w:rPr>
          <w:rFonts w:eastAsia="黑体"/>
        </w:rPr>
      </w:pPr>
      <w:proofErr w:type="spellStart"/>
      <w:r w:rsidRPr="00B26AD5">
        <w:rPr>
          <w:rFonts w:eastAsia="黑体" w:hint="eastAsia"/>
        </w:rPr>
        <w:t>H</w:t>
      </w:r>
      <w:r w:rsidRPr="00B26AD5">
        <w:rPr>
          <w:rFonts w:eastAsia="黑体" w:hint="eastAsia"/>
          <w:vertAlign w:val="subscript"/>
        </w:rPr>
        <w:t>t</w:t>
      </w:r>
      <w:proofErr w:type="spellEnd"/>
      <w:r w:rsidRPr="00B26AD5">
        <w:rPr>
          <w:rFonts w:eastAsia="黑体" w:hint="eastAsia"/>
        </w:rPr>
        <w:t>：轮眉高度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轮眉高度</w:instrText>
      </w:r>
      <w:r w:rsidR="00270FD9" w:rsidRPr="00B26AD5">
        <w:rPr>
          <w:rFonts w:eastAsia="黑体"/>
        </w:rPr>
        <w:instrText>" \y "L"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3</w:instrText>
      </w:r>
      <w:r w:rsidR="00270FD9" w:rsidRPr="00B26AD5">
        <w:rPr>
          <w:rFonts w:eastAsia="黑体"/>
        </w:rPr>
        <w:instrText xml:space="preserve">.5" </w:instrText>
      </w:r>
      <w:r w:rsidR="00270FD9" w:rsidRPr="00B26AD5">
        <w:rPr>
          <w:rFonts w:eastAsia="黑体"/>
        </w:rPr>
        <w:fldChar w:fldCharType="end"/>
      </w:r>
      <w:r w:rsidR="008B28D9" w:rsidRPr="00B26AD5">
        <w:rPr>
          <w:rFonts w:eastAsia="黑体" w:hint="eastAsia"/>
        </w:rPr>
        <w:t xml:space="preserve"> Trim h</w:t>
      </w:r>
      <w:r w:rsidRPr="00B26AD5">
        <w:rPr>
          <w:rFonts w:eastAsia="黑体" w:hint="eastAsia"/>
        </w:rPr>
        <w:t>eight</w:t>
      </w:r>
    </w:p>
    <w:p w:rsidR="00CF0AA1" w:rsidRPr="00B26AD5" w:rsidRDefault="00CF0AA1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车辆水平放置时，</w:t>
      </w:r>
      <w:r w:rsidR="00355BDA" w:rsidRPr="00B26AD5">
        <w:rPr>
          <w:rFonts w:eastAsia="方正书宋_GBK" w:hint="eastAsia"/>
          <w:color w:val="000000"/>
          <w:kern w:val="0"/>
          <w:szCs w:val="21"/>
        </w:rPr>
        <w:t>轮眉到</w:t>
      </w:r>
      <w:r w:rsidRPr="00B26AD5">
        <w:rPr>
          <w:rFonts w:eastAsia="方正书宋_GBK" w:hint="eastAsia"/>
          <w:color w:val="000000"/>
          <w:kern w:val="0"/>
          <w:szCs w:val="21"/>
        </w:rPr>
        <w:t>地面</w:t>
      </w:r>
      <w:r w:rsidR="00355BDA" w:rsidRPr="00B26AD5">
        <w:rPr>
          <w:rFonts w:eastAsia="方正书宋_GBK" w:hint="eastAsia"/>
          <w:color w:val="000000"/>
          <w:kern w:val="0"/>
          <w:szCs w:val="21"/>
        </w:rPr>
        <w:t>的最大</w:t>
      </w:r>
      <w:r w:rsidR="003906BB" w:rsidRPr="00B26AD5">
        <w:rPr>
          <w:rFonts w:eastAsia="方正书宋_GBK" w:hint="eastAsia"/>
          <w:color w:val="000000"/>
          <w:kern w:val="0"/>
          <w:szCs w:val="21"/>
        </w:rPr>
        <w:t>垂直</w:t>
      </w:r>
      <w:r w:rsidRPr="00B26AD5">
        <w:rPr>
          <w:rFonts w:eastAsia="方正书宋_GBK" w:hint="eastAsia"/>
          <w:color w:val="000000"/>
          <w:kern w:val="0"/>
          <w:szCs w:val="21"/>
        </w:rPr>
        <w:t>距离。</w:t>
      </w:r>
    </w:p>
    <w:p w:rsidR="00E82CDA" w:rsidRPr="00B26AD5" w:rsidRDefault="006C63E3" w:rsidP="00A26E96">
      <w:pPr>
        <w:pStyle w:val="ac"/>
        <w:numPr>
          <w:ilvl w:val="0"/>
          <w:numId w:val="16"/>
        </w:numPr>
        <w:spacing w:before="120" w:after="120"/>
        <w:ind w:firstLineChars="0"/>
        <w:rPr>
          <w:rFonts w:eastAsia="黑体"/>
        </w:rPr>
      </w:pPr>
      <w:proofErr w:type="spellStart"/>
      <w:r w:rsidRPr="00B26AD5">
        <w:rPr>
          <w:rFonts w:eastAsia="黑体" w:hint="eastAsia"/>
        </w:rPr>
        <w:t>H</w:t>
      </w:r>
      <w:r w:rsidRPr="00B26AD5">
        <w:rPr>
          <w:rFonts w:eastAsia="黑体" w:hint="eastAsia"/>
          <w:vertAlign w:val="subscript"/>
        </w:rPr>
        <w:t>tf</w:t>
      </w:r>
      <w:proofErr w:type="spellEnd"/>
      <w:r w:rsidRPr="00B26AD5">
        <w:rPr>
          <w:rFonts w:eastAsia="黑体" w:hint="eastAsia"/>
        </w:rPr>
        <w:t>：</w:t>
      </w:r>
      <w:r w:rsidR="00E82CDA" w:rsidRPr="00B26AD5">
        <w:rPr>
          <w:rFonts w:eastAsia="黑体" w:hint="eastAsia"/>
        </w:rPr>
        <w:t>前轮眉高度</w:t>
      </w:r>
      <w:r w:rsidRPr="00B26AD5">
        <w:rPr>
          <w:rFonts w:eastAsia="黑体" w:hint="eastAsia"/>
        </w:rPr>
        <w:t xml:space="preserve"> Front</w:t>
      </w:r>
      <w:r w:rsidRPr="00B26AD5">
        <w:rPr>
          <w:rFonts w:eastAsia="黑体"/>
        </w:rPr>
        <w:t xml:space="preserve"> </w:t>
      </w:r>
      <w:r w:rsidRPr="00B26AD5">
        <w:rPr>
          <w:rFonts w:eastAsia="黑体" w:hint="eastAsia"/>
        </w:rPr>
        <w:t>trim</w:t>
      </w:r>
      <w:r w:rsidRPr="00B26AD5">
        <w:rPr>
          <w:rFonts w:eastAsia="黑体"/>
        </w:rPr>
        <w:t xml:space="preserve"> </w:t>
      </w:r>
      <w:r w:rsidRPr="00B26AD5">
        <w:rPr>
          <w:rFonts w:eastAsia="黑体" w:hint="eastAsia"/>
        </w:rPr>
        <w:t>height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前轮眉高度</w:instrText>
      </w:r>
      <w:r w:rsidR="00270FD9" w:rsidRPr="00B26AD5">
        <w:rPr>
          <w:rFonts w:eastAsia="黑体"/>
        </w:rPr>
        <w:instrText>" \y "Q"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3</w:instrText>
      </w:r>
      <w:r w:rsidR="00270FD9" w:rsidRPr="00B26AD5">
        <w:rPr>
          <w:rFonts w:eastAsia="黑体"/>
        </w:rPr>
        <w:instrText xml:space="preserve">.5.1" </w:instrText>
      </w:r>
      <w:r w:rsidR="00270FD9" w:rsidRPr="00B26AD5">
        <w:rPr>
          <w:rFonts w:eastAsia="黑体"/>
        </w:rPr>
        <w:fldChar w:fldCharType="end"/>
      </w:r>
    </w:p>
    <w:p w:rsidR="00E82CDA" w:rsidRPr="00B26AD5" w:rsidRDefault="00E82CDA" w:rsidP="00E82CDA">
      <w:pPr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车辆水平放置时，</w:t>
      </w:r>
      <w:r w:rsidR="00355BDA" w:rsidRPr="00B26AD5">
        <w:rPr>
          <w:rFonts w:eastAsia="方正书宋_GBK" w:hint="eastAsia"/>
          <w:color w:val="000000"/>
          <w:kern w:val="0"/>
          <w:szCs w:val="21"/>
        </w:rPr>
        <w:t>前轮轮眉到地面的最大垂直距离</w:t>
      </w:r>
      <w:r w:rsidRPr="00B26AD5">
        <w:rPr>
          <w:rFonts w:eastAsia="方正书宋_GBK" w:hint="eastAsia"/>
          <w:color w:val="000000"/>
          <w:kern w:val="0"/>
          <w:szCs w:val="21"/>
        </w:rPr>
        <w:t>，如图</w:t>
      </w:r>
      <w:r w:rsidR="00AD11F7" w:rsidRPr="00B26AD5">
        <w:rPr>
          <w:rFonts w:eastAsia="方正书宋_GBK" w:hint="eastAsia"/>
          <w:color w:val="000000"/>
          <w:kern w:val="0"/>
          <w:szCs w:val="21"/>
        </w:rPr>
        <w:t>2</w:t>
      </w:r>
      <w:r w:rsidRPr="00B26AD5">
        <w:rPr>
          <w:rFonts w:eastAsia="方正书宋_GBK" w:hint="eastAsia"/>
          <w:color w:val="000000"/>
          <w:kern w:val="0"/>
          <w:szCs w:val="21"/>
        </w:rPr>
        <w:t>所示。</w:t>
      </w:r>
    </w:p>
    <w:p w:rsidR="00E82CDA" w:rsidRPr="00B26AD5" w:rsidRDefault="006C63E3" w:rsidP="00A26E96">
      <w:pPr>
        <w:pStyle w:val="ac"/>
        <w:numPr>
          <w:ilvl w:val="0"/>
          <w:numId w:val="16"/>
        </w:numPr>
        <w:spacing w:before="120" w:after="120"/>
        <w:ind w:firstLineChars="0"/>
        <w:rPr>
          <w:rFonts w:eastAsia="黑体"/>
        </w:rPr>
      </w:pPr>
      <w:proofErr w:type="spellStart"/>
      <w:r w:rsidRPr="00B26AD5">
        <w:rPr>
          <w:rFonts w:eastAsia="黑体" w:hint="eastAsia"/>
        </w:rPr>
        <w:t>H</w:t>
      </w:r>
      <w:r w:rsidRPr="00B26AD5">
        <w:rPr>
          <w:rFonts w:eastAsia="黑体" w:hint="eastAsia"/>
          <w:vertAlign w:val="subscript"/>
        </w:rPr>
        <w:t>tr</w:t>
      </w:r>
      <w:proofErr w:type="spellEnd"/>
      <w:r w:rsidRPr="00B26AD5">
        <w:rPr>
          <w:rFonts w:eastAsia="黑体" w:hint="eastAsia"/>
        </w:rPr>
        <w:t>：</w:t>
      </w:r>
      <w:r w:rsidR="00E82CDA" w:rsidRPr="00B26AD5">
        <w:rPr>
          <w:rFonts w:eastAsia="黑体" w:hint="eastAsia"/>
        </w:rPr>
        <w:t>后轮眉高度</w:t>
      </w:r>
      <w:r w:rsidRPr="00B26AD5">
        <w:rPr>
          <w:rFonts w:eastAsia="黑体" w:hint="eastAsia"/>
        </w:rPr>
        <w:t xml:space="preserve"> Rear</w:t>
      </w:r>
      <w:r w:rsidRPr="00B26AD5">
        <w:rPr>
          <w:rFonts w:eastAsia="黑体"/>
        </w:rPr>
        <w:t xml:space="preserve"> </w:t>
      </w:r>
      <w:r w:rsidRPr="00B26AD5">
        <w:rPr>
          <w:rFonts w:eastAsia="黑体" w:hint="eastAsia"/>
        </w:rPr>
        <w:t>trim</w:t>
      </w:r>
      <w:r w:rsidRPr="00B26AD5">
        <w:rPr>
          <w:rFonts w:eastAsia="黑体"/>
        </w:rPr>
        <w:t xml:space="preserve"> </w:t>
      </w:r>
      <w:r w:rsidRPr="00B26AD5">
        <w:rPr>
          <w:rFonts w:eastAsia="黑体" w:hint="eastAsia"/>
        </w:rPr>
        <w:t>height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后轮眉高度</w:instrText>
      </w:r>
      <w:r w:rsidR="00270FD9" w:rsidRPr="00B26AD5">
        <w:rPr>
          <w:rFonts w:eastAsia="黑体"/>
        </w:rPr>
        <w:instrText>" \y "H"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3</w:instrText>
      </w:r>
      <w:r w:rsidR="00270FD9" w:rsidRPr="00B26AD5">
        <w:rPr>
          <w:rFonts w:eastAsia="黑体"/>
        </w:rPr>
        <w:instrText xml:space="preserve">.5.2" </w:instrText>
      </w:r>
      <w:r w:rsidR="00270FD9" w:rsidRPr="00B26AD5">
        <w:rPr>
          <w:rFonts w:eastAsia="黑体"/>
        </w:rPr>
        <w:fldChar w:fldCharType="end"/>
      </w:r>
    </w:p>
    <w:p w:rsidR="00E82CDA" w:rsidRPr="00B26AD5" w:rsidRDefault="00E82CDA" w:rsidP="00E82CDA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车辆水平放置时，</w:t>
      </w:r>
      <w:r w:rsidR="00355BDA" w:rsidRPr="00B26AD5">
        <w:rPr>
          <w:rFonts w:eastAsia="方正书宋_GBK" w:hint="eastAsia"/>
          <w:color w:val="000000"/>
          <w:kern w:val="0"/>
          <w:szCs w:val="21"/>
        </w:rPr>
        <w:t>后轮轮眉到地面的最大垂直距离</w:t>
      </w:r>
      <w:r w:rsidRPr="00B26AD5">
        <w:rPr>
          <w:rFonts w:eastAsia="方正书宋_GBK" w:hint="eastAsia"/>
          <w:color w:val="000000"/>
          <w:kern w:val="0"/>
          <w:szCs w:val="21"/>
        </w:rPr>
        <w:t>，如图</w:t>
      </w:r>
      <w:r w:rsidR="00AD11F7" w:rsidRPr="00B26AD5">
        <w:rPr>
          <w:rFonts w:eastAsia="方正书宋_GBK" w:hint="eastAsia"/>
          <w:color w:val="000000"/>
          <w:kern w:val="0"/>
          <w:szCs w:val="21"/>
        </w:rPr>
        <w:t>2</w:t>
      </w:r>
      <w:r w:rsidRPr="00B26AD5">
        <w:rPr>
          <w:rFonts w:eastAsia="方正书宋_GBK" w:hint="eastAsia"/>
          <w:color w:val="000000"/>
          <w:kern w:val="0"/>
          <w:szCs w:val="21"/>
        </w:rPr>
        <w:t>所示。</w:t>
      </w:r>
    </w:p>
    <w:p w:rsidR="00E82CDA" w:rsidRPr="00B26AD5" w:rsidRDefault="00E82CDA" w:rsidP="003A6D1B">
      <w:pPr>
        <w:spacing w:beforeLines="0" w:before="0" w:afterLines="0" w:after="0"/>
        <w:ind w:firstLineChars="200" w:firstLine="420"/>
        <w:jc w:val="center"/>
        <w:rPr>
          <w:rFonts w:eastAsia="方正书宋_GBK"/>
          <w:color w:val="000000"/>
          <w:kern w:val="0"/>
          <w:szCs w:val="21"/>
        </w:rPr>
      </w:pPr>
      <w:r w:rsidRPr="00B26AD5">
        <w:rPr>
          <w:noProof/>
        </w:rPr>
        <w:drawing>
          <wp:inline distT="0" distB="0" distL="0" distR="0" wp14:anchorId="5F6A03A4" wp14:editId="011A8A0A">
            <wp:extent cx="4954978" cy="1286918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4978" cy="128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CDA" w:rsidRPr="00B26AD5" w:rsidRDefault="00E82CDA" w:rsidP="00E82CDA">
      <w:pPr>
        <w:pStyle w:val="ac"/>
        <w:spacing w:beforeLines="0" w:before="0" w:afterLines="0" w:after="0"/>
        <w:ind w:left="840" w:firstLineChars="0" w:firstLine="0"/>
        <w:jc w:val="center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图</w:t>
      </w:r>
      <w:r w:rsidR="00AD11F7" w:rsidRPr="00B26AD5">
        <w:rPr>
          <w:rFonts w:eastAsia="方正书宋_GBK" w:hint="eastAsia"/>
          <w:color w:val="000000"/>
          <w:kern w:val="0"/>
          <w:szCs w:val="21"/>
        </w:rPr>
        <w:t>2</w:t>
      </w:r>
      <w:r w:rsidRPr="00B26AD5">
        <w:rPr>
          <w:rFonts w:eastAsia="方正书宋_GBK"/>
          <w:color w:val="000000"/>
          <w:kern w:val="0"/>
          <w:szCs w:val="21"/>
        </w:rPr>
        <w:t xml:space="preserve"> </w:t>
      </w:r>
      <w:r w:rsidRPr="00B26AD5">
        <w:rPr>
          <w:rFonts w:eastAsia="方正书宋_GBK" w:hint="eastAsia"/>
          <w:color w:val="000000"/>
          <w:kern w:val="0"/>
          <w:szCs w:val="21"/>
        </w:rPr>
        <w:t>轮眉高度</w:t>
      </w:r>
    </w:p>
    <w:p w:rsidR="009440A1" w:rsidRPr="00B26AD5" w:rsidRDefault="009440A1" w:rsidP="00A26E96">
      <w:pPr>
        <w:pStyle w:val="ac"/>
        <w:numPr>
          <w:ilvl w:val="0"/>
          <w:numId w:val="15"/>
        </w:numPr>
        <w:spacing w:before="120" w:after="120"/>
        <w:ind w:firstLineChars="0"/>
        <w:rPr>
          <w:rFonts w:eastAsia="黑体"/>
        </w:rPr>
      </w:pPr>
      <w:r w:rsidRPr="00B26AD5">
        <w:rPr>
          <w:rFonts w:eastAsia="黑体" w:hint="eastAsia"/>
        </w:rPr>
        <w:t>σ：比例因子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比例因子</w:instrText>
      </w:r>
      <w:r w:rsidR="00270FD9" w:rsidRPr="00B26AD5">
        <w:rPr>
          <w:rFonts w:eastAsia="黑体"/>
        </w:rPr>
        <w:instrText>" \y "B"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3</w:instrText>
      </w:r>
      <w:r w:rsidR="00270FD9" w:rsidRPr="00B26AD5">
        <w:rPr>
          <w:rFonts w:eastAsia="黑体"/>
        </w:rPr>
        <w:instrText xml:space="preserve">.6" </w:instrText>
      </w:r>
      <w:r w:rsidR="00270FD9" w:rsidRPr="00B26AD5">
        <w:rPr>
          <w:rFonts w:eastAsia="黑体"/>
        </w:rPr>
        <w:fldChar w:fldCharType="end"/>
      </w:r>
      <w:r w:rsidRPr="00B26AD5">
        <w:rPr>
          <w:rFonts w:eastAsia="黑体" w:hint="eastAsia"/>
        </w:rPr>
        <w:t>Scale</w:t>
      </w:r>
      <w:r w:rsidRPr="00B26AD5">
        <w:rPr>
          <w:rFonts w:eastAsia="黑体"/>
        </w:rPr>
        <w:t xml:space="preserve"> </w:t>
      </w:r>
      <w:r w:rsidRPr="00B26AD5">
        <w:rPr>
          <w:rFonts w:eastAsia="黑体" w:hint="eastAsia"/>
        </w:rPr>
        <w:t>factor</w:t>
      </w:r>
    </w:p>
    <w:p w:rsidR="009440A1" w:rsidRPr="00B26AD5" w:rsidRDefault="009440A1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缩比模型与全尺寸模型比值。</w:t>
      </w:r>
    </w:p>
    <w:p w:rsidR="00624E76" w:rsidRPr="00B26AD5" w:rsidRDefault="00AC2A15" w:rsidP="00A26E96">
      <w:pPr>
        <w:pStyle w:val="ac"/>
        <w:numPr>
          <w:ilvl w:val="0"/>
          <w:numId w:val="15"/>
        </w:numPr>
        <w:spacing w:before="120" w:after="120"/>
        <w:ind w:firstLineChars="0"/>
        <w:rPr>
          <w:rFonts w:eastAsia="黑体"/>
        </w:rPr>
      </w:pPr>
      <m:oMath>
        <m:acc>
          <m:accPr>
            <m:chr m:val="⃗"/>
            <m:ctrlPr>
              <w:rPr>
                <w:rFonts w:ascii="Cambria Math" w:eastAsia="黑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黑体" w:hAnsi="Cambria Math"/>
              </w:rPr>
              <m:t>V</m:t>
            </m:r>
          </m:e>
        </m:acc>
      </m:oMath>
      <w:r w:rsidR="00624E76" w:rsidRPr="00B26AD5">
        <w:rPr>
          <w:rFonts w:eastAsia="黑体" w:hint="eastAsia"/>
        </w:rPr>
        <w:t>：车辆速度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车辆速度</w:instrText>
      </w:r>
      <w:r w:rsidR="00270FD9" w:rsidRPr="00B26AD5">
        <w:rPr>
          <w:rFonts w:eastAsia="黑体"/>
        </w:rPr>
        <w:instrText>" \y "C"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3</w:instrText>
      </w:r>
      <w:r w:rsidR="00270FD9" w:rsidRPr="00B26AD5">
        <w:rPr>
          <w:rFonts w:eastAsia="黑体"/>
        </w:rPr>
        <w:instrText xml:space="preserve">.7" </w:instrText>
      </w:r>
      <w:r w:rsidR="00270FD9" w:rsidRPr="00B26AD5">
        <w:rPr>
          <w:rFonts w:eastAsia="黑体"/>
        </w:rPr>
        <w:fldChar w:fldCharType="end"/>
      </w:r>
      <w:r w:rsidR="00624E76" w:rsidRPr="00B26AD5">
        <w:rPr>
          <w:rFonts w:eastAsia="黑体"/>
        </w:rPr>
        <w:t>Vehicle velocity</w:t>
      </w:r>
    </w:p>
    <w:p w:rsidR="00624E76" w:rsidRPr="00B26AD5" w:rsidRDefault="00624E76" w:rsidP="00835161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车辆在</w:t>
      </w:r>
      <w:r w:rsidRPr="00B26AD5">
        <w:rPr>
          <w:rFonts w:eastAsia="方正书宋_GBK"/>
          <w:color w:val="000000"/>
          <w:kern w:val="0"/>
          <w:szCs w:val="21"/>
        </w:rPr>
        <w:t>x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 w:hint="eastAsia"/>
          <w:color w:val="000000"/>
          <w:kern w:val="0"/>
          <w:szCs w:val="21"/>
        </w:rPr>
        <w:t>方向的速度矢量</w:t>
      </w:r>
      <w:r w:rsidR="00591AEB" w:rsidRPr="00B26AD5">
        <w:rPr>
          <w:rFonts w:eastAsia="方正书宋_GBK" w:hint="eastAsia"/>
          <w:color w:val="000000"/>
          <w:kern w:val="0"/>
          <w:szCs w:val="21"/>
        </w:rPr>
        <w:t>，如图</w:t>
      </w:r>
      <w:r w:rsidR="00AD11F7" w:rsidRPr="00B26AD5">
        <w:rPr>
          <w:rFonts w:eastAsia="方正书宋_GBK" w:hint="eastAsia"/>
          <w:color w:val="000000"/>
          <w:kern w:val="0"/>
          <w:szCs w:val="21"/>
        </w:rPr>
        <w:t>3</w:t>
      </w:r>
      <w:r w:rsidR="00591AEB" w:rsidRPr="00B26AD5">
        <w:rPr>
          <w:rFonts w:eastAsia="方正书宋_GBK" w:hint="eastAsia"/>
          <w:color w:val="000000"/>
          <w:kern w:val="0"/>
          <w:szCs w:val="21"/>
        </w:rPr>
        <w:t>所示</w:t>
      </w:r>
      <w:r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AD11F7" w:rsidRPr="00B26AD5" w:rsidRDefault="00AD11F7" w:rsidP="00AD11F7">
      <w:pPr>
        <w:pStyle w:val="ae"/>
        <w:spacing w:line="360" w:lineRule="auto"/>
        <w:ind w:left="420" w:firstLineChars="0" w:firstLine="0"/>
        <w:jc w:val="center"/>
        <w:rPr>
          <w:rFonts w:ascii="Times New Roman" w:eastAsia="方正书宋_GBK"/>
          <w:noProof w:val="0"/>
          <w:color w:val="000000"/>
          <w:szCs w:val="21"/>
        </w:rPr>
      </w:pPr>
      <w:r w:rsidRPr="00B26AD5">
        <w:drawing>
          <wp:inline distT="0" distB="0" distL="0" distR="0" wp14:anchorId="75BA07E9" wp14:editId="7CCE6EBA">
            <wp:extent cx="2676525" cy="78226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3506" cy="80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1F7" w:rsidRPr="00B26AD5" w:rsidRDefault="00AD11F7" w:rsidP="00AD11F7">
      <w:pPr>
        <w:pStyle w:val="ae"/>
        <w:ind w:left="420" w:firstLineChars="0" w:firstLine="0"/>
        <w:jc w:val="center"/>
        <w:rPr>
          <w:rFonts w:ascii="Times New Roman" w:eastAsia="方正书宋_GBK"/>
          <w:noProof w:val="0"/>
          <w:color w:val="000000"/>
          <w:szCs w:val="21"/>
        </w:rPr>
      </w:pPr>
      <w:r w:rsidRPr="00B26AD5">
        <w:rPr>
          <w:rFonts w:ascii="Times New Roman" w:eastAsia="方正书宋_GBK" w:hint="eastAsia"/>
          <w:noProof w:val="0"/>
          <w:color w:val="000000"/>
          <w:szCs w:val="21"/>
        </w:rPr>
        <w:t>图</w:t>
      </w:r>
      <w:r w:rsidRPr="00B26AD5">
        <w:rPr>
          <w:rFonts w:ascii="Times New Roman" w:eastAsia="方正书宋_GBK" w:hint="eastAsia"/>
          <w:noProof w:val="0"/>
          <w:color w:val="000000"/>
          <w:szCs w:val="21"/>
        </w:rPr>
        <w:t xml:space="preserve">3 </w:t>
      </w:r>
      <w:r w:rsidRPr="00B26AD5">
        <w:rPr>
          <w:rFonts w:eastAsia="方正书宋_GBK" w:hint="eastAsia"/>
          <w:color w:val="000000"/>
          <w:szCs w:val="21"/>
        </w:rPr>
        <w:t>自由来流</w:t>
      </w:r>
      <w:r w:rsidRPr="00B26AD5">
        <w:rPr>
          <w:rFonts w:eastAsia="方正书宋_GBK"/>
          <w:color w:val="000000"/>
          <w:szCs w:val="21"/>
        </w:rPr>
        <w:t>速度</w:t>
      </w:r>
    </w:p>
    <w:p w:rsidR="00651BEB" w:rsidRPr="00B26AD5" w:rsidRDefault="00CF0AA1" w:rsidP="00B950F9">
      <w:pPr>
        <w:pStyle w:val="12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auto"/>
          <w:lang w:val="ru-RU"/>
        </w:rPr>
      </w:pPr>
      <w:bookmarkStart w:id="33" w:name="_Toc524611910"/>
      <w:bookmarkStart w:id="34" w:name="_Toc531031577"/>
      <w:bookmarkStart w:id="35" w:name="_Toc531032198"/>
      <w:bookmarkStart w:id="36" w:name="_Toc531032715"/>
      <w:r w:rsidRPr="00B26AD5">
        <w:rPr>
          <w:rFonts w:ascii="Times New Roman" w:hAnsi="Times New Roman" w:cs="Times New Roman" w:hint="eastAsia"/>
          <w:color w:val="auto"/>
          <w:lang w:val="ru-RU"/>
        </w:rPr>
        <w:t>气流参数</w:t>
      </w:r>
      <w:r w:rsidR="006679C5" w:rsidRPr="00B26AD5">
        <w:rPr>
          <w:rFonts w:ascii="Times New Roman" w:hAnsi="Times New Roman" w:cs="Times New Roman"/>
          <w:color w:val="auto"/>
          <w:lang w:val="ru-RU"/>
        </w:rPr>
        <w:fldChar w:fldCharType="begin"/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 xml:space="preserve"> XE "</w:instrText>
      </w:r>
      <w:r w:rsidR="006679C5" w:rsidRPr="00B26AD5">
        <w:rPr>
          <w:rFonts w:ascii="Times New Roman" w:hAnsi="Times New Roman" w:cs="Times New Roman" w:hint="eastAsia"/>
          <w:color w:val="auto"/>
          <w:lang w:val="ru-RU"/>
        </w:rPr>
        <w:instrText>气流参数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>" \y "Q" \t "</w:instrText>
      </w:r>
      <w:r w:rsidR="006679C5" w:rsidRPr="00B26AD5">
        <w:rPr>
          <w:rFonts w:ascii="Times New Roman" w:hAnsi="Times New Roman" w:cs="Times New Roman" w:hint="eastAsia"/>
          <w:color w:val="auto"/>
          <w:lang w:val="ru-RU"/>
        </w:rPr>
        <w:instrText>3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 xml:space="preserve">.4" 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fldChar w:fldCharType="end"/>
      </w:r>
      <w:r w:rsidR="009F4816" w:rsidRPr="00B26AD5">
        <w:rPr>
          <w:rFonts w:ascii="Times New Roman" w:hAnsi="Times New Roman" w:cs="Times New Roman" w:hint="eastAsia"/>
          <w:color w:val="auto"/>
          <w:lang w:val="ru-RU"/>
        </w:rPr>
        <w:t xml:space="preserve"> </w:t>
      </w:r>
      <w:r w:rsidRPr="00B26AD5">
        <w:rPr>
          <w:rFonts w:ascii="Times New Roman" w:hAnsi="Times New Roman" w:cs="Times New Roman"/>
          <w:color w:val="auto"/>
          <w:lang w:val="ru-RU"/>
        </w:rPr>
        <w:t xml:space="preserve">Airflow </w:t>
      </w:r>
      <w:r w:rsidR="00C62C0B" w:rsidRPr="00B26AD5">
        <w:rPr>
          <w:rFonts w:ascii="Times New Roman" w:hAnsi="Times New Roman" w:cs="Times New Roman" w:hint="eastAsia"/>
          <w:color w:val="auto"/>
          <w:lang w:val="ru-RU"/>
        </w:rPr>
        <w:t>p</w:t>
      </w:r>
      <w:r w:rsidRPr="00B26AD5">
        <w:rPr>
          <w:rFonts w:ascii="Times New Roman" w:hAnsi="Times New Roman" w:cs="Times New Roman"/>
          <w:color w:val="auto"/>
          <w:lang w:val="ru-RU"/>
        </w:rPr>
        <w:t>arameters</w:t>
      </w:r>
      <w:bookmarkEnd w:id="33"/>
      <w:bookmarkEnd w:id="34"/>
      <w:bookmarkEnd w:id="35"/>
      <w:bookmarkEnd w:id="36"/>
    </w:p>
    <w:p w:rsidR="00591AEB" w:rsidRPr="00B26AD5" w:rsidRDefault="00B26AD5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eastAsia="黑体"/>
        </w:rPr>
      </w:pPr>
      <m:oMath>
        <m:r>
          <m:rPr>
            <m:sty m:val="p"/>
          </m:rPr>
          <w:rPr>
            <w:rFonts w:ascii="Cambria Math" w:eastAsia="黑体" w:hAnsi="Cambria Math"/>
          </w:rPr>
          <m:t>θ</m:t>
        </m:r>
      </m:oMath>
      <w:r w:rsidR="00591AEB" w:rsidRPr="00B26AD5">
        <w:rPr>
          <w:rFonts w:eastAsia="黑体" w:hint="eastAsia"/>
        </w:rPr>
        <w:t>：来流角度</w:t>
      </w:r>
      <w:r w:rsidR="006E41D7" w:rsidRPr="00B26AD5">
        <w:rPr>
          <w:rFonts w:eastAsia="黑体" w:hint="eastAsia"/>
        </w:rPr>
        <w:t xml:space="preserve"> Wind angle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来流角度</w:instrText>
      </w:r>
      <w:r w:rsidR="00270FD9" w:rsidRPr="00B26AD5">
        <w:rPr>
          <w:rFonts w:eastAsia="黑体"/>
        </w:rPr>
        <w:instrText>" \y "L" \t "</w:instrText>
      </w:r>
      <w:r w:rsidR="00270FD9" w:rsidRPr="00B26AD5">
        <w:rPr>
          <w:rFonts w:eastAsia="黑体" w:hint="eastAsia"/>
        </w:rPr>
        <w:instrText>3</w:instrText>
      </w:r>
      <w:r w:rsidR="00270FD9" w:rsidRPr="00B26AD5">
        <w:rPr>
          <w:rFonts w:eastAsia="黑体"/>
        </w:rPr>
        <w:instrText>.</w:instrText>
      </w:r>
      <w:r w:rsidR="000C1A76" w:rsidRPr="00B26AD5">
        <w:rPr>
          <w:rFonts w:eastAsia="黑体"/>
        </w:rPr>
        <w:instrText>4</w:instrText>
      </w:r>
      <w:r w:rsidR="00270FD9" w:rsidRPr="00B26AD5">
        <w:rPr>
          <w:rFonts w:eastAsia="黑体"/>
        </w:rPr>
        <w:instrText xml:space="preserve">.1" </w:instrText>
      </w:r>
      <w:r w:rsidR="00270FD9" w:rsidRPr="00B26AD5">
        <w:rPr>
          <w:rFonts w:eastAsia="黑体"/>
        </w:rPr>
        <w:fldChar w:fldCharType="end"/>
      </w:r>
    </w:p>
    <w:p w:rsidR="00591AEB" w:rsidRPr="00B26AD5" w:rsidRDefault="00591AEB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来流矢量与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="00007487">
        <w:rPr>
          <w:rFonts w:eastAsia="方正书宋_GBK" w:hint="eastAsia"/>
          <w:color w:val="000000"/>
          <w:kern w:val="0"/>
          <w:szCs w:val="21"/>
        </w:rPr>
        <w:t>轴</w:t>
      </w:r>
      <w:r w:rsidR="0055180A">
        <w:rPr>
          <w:rFonts w:eastAsia="方正书宋_GBK" w:hint="eastAsia"/>
          <w:color w:val="000000"/>
          <w:kern w:val="0"/>
          <w:szCs w:val="21"/>
        </w:rPr>
        <w:t>负</w:t>
      </w:r>
      <w:r w:rsidRPr="00B26AD5">
        <w:rPr>
          <w:rFonts w:eastAsia="方正书宋_GBK" w:hint="eastAsia"/>
          <w:color w:val="000000"/>
          <w:kern w:val="0"/>
          <w:szCs w:val="21"/>
        </w:rPr>
        <w:t>方向的角度，</w:t>
      </w:r>
      <w:r w:rsidR="0005440F" w:rsidRPr="00B26AD5">
        <w:rPr>
          <w:rFonts w:eastAsia="方正书宋_GBK" w:hint="eastAsia"/>
          <w:color w:val="000000"/>
          <w:kern w:val="0"/>
          <w:szCs w:val="21"/>
        </w:rPr>
        <w:t>如图</w:t>
      </w:r>
      <w:r w:rsidR="001A2408">
        <w:rPr>
          <w:rFonts w:eastAsia="方正书宋_GBK"/>
          <w:color w:val="000000"/>
          <w:kern w:val="0"/>
          <w:szCs w:val="21"/>
        </w:rPr>
        <w:t>3</w:t>
      </w:r>
      <w:r w:rsidR="0005440F" w:rsidRPr="00B26AD5">
        <w:rPr>
          <w:rFonts w:eastAsia="方正书宋_GBK" w:hint="eastAsia"/>
          <w:color w:val="000000"/>
          <w:kern w:val="0"/>
          <w:szCs w:val="21"/>
        </w:rPr>
        <w:t>所示。</w:t>
      </w:r>
    </w:p>
    <w:p w:rsidR="00591AEB" w:rsidRPr="00B26AD5" w:rsidRDefault="00AC2A15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m:oMath>
        <m:acc>
          <m:accPr>
            <m:chr m:val="⃗"/>
            <m:ctrlPr>
              <w:rPr>
                <w:rFonts w:ascii="Cambria Math" w:eastAsia="黑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黑体" w:hAnsi="Cambria Math"/>
              </w:rPr>
              <m:t>V</m:t>
            </m:r>
          </m:e>
        </m:acc>
      </m:oMath>
      <w:r w:rsidR="0005440F" w:rsidRPr="00B26AD5">
        <w:rPr>
          <w:rFonts w:ascii="Cambria Math" w:eastAsia="黑体" w:hAnsi="Cambria Math"/>
          <w:vertAlign w:val="subscript"/>
        </w:rPr>
        <w:t>w</w:t>
      </w:r>
      <w:r w:rsidR="008F4629" w:rsidRPr="00B26AD5">
        <w:rPr>
          <w:rFonts w:ascii="Cambria Math" w:eastAsia="黑体" w:hAnsi="Cambria Math" w:hint="eastAsia"/>
        </w:rPr>
        <w:t>：风速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风速</w:instrText>
      </w:r>
      <w:r w:rsidR="00270FD9" w:rsidRPr="00B26AD5">
        <w:rPr>
          <w:rFonts w:ascii="Cambria Math" w:eastAsia="黑体" w:hAnsi="Cambria Math"/>
        </w:rPr>
        <w:instrText>" \y "F"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.2" </w:instrText>
      </w:r>
      <w:r w:rsidR="00270FD9" w:rsidRPr="00B26AD5">
        <w:rPr>
          <w:rFonts w:ascii="Cambria Math" w:eastAsia="黑体" w:hAnsi="Cambria Math"/>
        </w:rPr>
        <w:fldChar w:fldCharType="end"/>
      </w:r>
      <w:r w:rsidR="008F4629" w:rsidRPr="00B26AD5">
        <w:rPr>
          <w:rFonts w:ascii="Cambria Math" w:eastAsia="黑体" w:hAnsi="Cambria Math" w:hint="eastAsia"/>
        </w:rPr>
        <w:t>Wind velocity</w:t>
      </w:r>
    </w:p>
    <w:p w:rsidR="0005440F" w:rsidRPr="00B26AD5" w:rsidRDefault="008F4629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在</w:t>
      </w:r>
      <w:r w:rsidRPr="00B26AD5">
        <w:rPr>
          <w:rFonts w:eastAsia="方正书宋_GBK" w:hint="eastAsia"/>
          <w:color w:val="000000"/>
          <w:kern w:val="0"/>
          <w:szCs w:val="21"/>
        </w:rPr>
        <w:t>x-y</w:t>
      </w:r>
      <w:r w:rsidRPr="00B26AD5">
        <w:rPr>
          <w:rFonts w:eastAsia="方正书宋_GBK" w:hint="eastAsia"/>
          <w:color w:val="000000"/>
          <w:kern w:val="0"/>
          <w:szCs w:val="21"/>
        </w:rPr>
        <w:t>平面上相对于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="00591AEB" w:rsidRPr="00B26AD5">
        <w:rPr>
          <w:rFonts w:eastAsia="方正书宋_GBK" w:hint="eastAsia"/>
          <w:color w:val="000000"/>
          <w:kern w:val="0"/>
          <w:szCs w:val="21"/>
        </w:rPr>
        <w:t>方向</w:t>
      </w:r>
      <w:r w:rsidRPr="00B26AD5">
        <w:rPr>
          <w:rFonts w:eastAsia="方正书宋_GBK" w:hint="eastAsia"/>
          <w:color w:val="000000"/>
          <w:kern w:val="0"/>
          <w:szCs w:val="21"/>
        </w:rPr>
        <w:t>成θ角，且大小为</w:t>
      </w:r>
      <w:proofErr w:type="spellStart"/>
      <w:r w:rsidR="00591AEB" w:rsidRPr="00B26AD5">
        <w:rPr>
          <w:rFonts w:eastAsia="方正书宋_GBK" w:hint="eastAsia"/>
          <w:color w:val="000000"/>
          <w:kern w:val="0"/>
          <w:szCs w:val="21"/>
        </w:rPr>
        <w:t>V</w:t>
      </w:r>
      <w:r w:rsidRPr="00B26AD5">
        <w:rPr>
          <w:rFonts w:eastAsia="方正书宋_GBK" w:hint="eastAsia"/>
          <w:color w:val="000000"/>
          <w:kern w:val="0"/>
          <w:szCs w:val="21"/>
          <w:vertAlign w:val="subscript"/>
        </w:rPr>
        <w:t>w</w:t>
      </w:r>
      <w:proofErr w:type="spellEnd"/>
      <w:r w:rsidR="00591AEB" w:rsidRPr="00B26AD5">
        <w:rPr>
          <w:rFonts w:eastAsia="方正书宋_GBK" w:hint="eastAsia"/>
          <w:color w:val="000000"/>
          <w:kern w:val="0"/>
          <w:szCs w:val="21"/>
        </w:rPr>
        <w:t>的</w:t>
      </w:r>
      <w:r w:rsidRPr="00B26AD5">
        <w:rPr>
          <w:rFonts w:eastAsia="方正书宋_GBK" w:hint="eastAsia"/>
          <w:color w:val="000000"/>
          <w:kern w:val="0"/>
          <w:szCs w:val="21"/>
        </w:rPr>
        <w:t>风速矢量</w:t>
      </w:r>
      <w:r w:rsidR="0005440F" w:rsidRPr="00B26AD5">
        <w:rPr>
          <w:rFonts w:eastAsia="方正书宋_GBK" w:hint="eastAsia"/>
          <w:color w:val="000000"/>
          <w:kern w:val="0"/>
          <w:szCs w:val="21"/>
        </w:rPr>
        <w:t>，如图</w:t>
      </w:r>
      <w:r w:rsidR="001A2408">
        <w:rPr>
          <w:rFonts w:eastAsia="方正书宋_GBK"/>
          <w:color w:val="000000"/>
          <w:kern w:val="0"/>
          <w:szCs w:val="21"/>
        </w:rPr>
        <w:t>3</w:t>
      </w:r>
      <w:r w:rsidR="0005440F" w:rsidRPr="00B26AD5">
        <w:rPr>
          <w:rFonts w:eastAsia="方正书宋_GBK" w:hint="eastAsia"/>
          <w:color w:val="000000"/>
          <w:kern w:val="0"/>
          <w:szCs w:val="21"/>
        </w:rPr>
        <w:t>所示</w:t>
      </w:r>
      <w:r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05440F" w:rsidRPr="00B26AD5" w:rsidRDefault="00AC2A15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黑体" w:hAnsi="Cambria Math"/>
              </w:rPr>
              <m:t>∞</m:t>
            </m:r>
          </m:sub>
        </m:sSub>
      </m:oMath>
      <w:r w:rsidR="0005440F" w:rsidRPr="00B26AD5">
        <w:rPr>
          <w:rFonts w:ascii="Cambria Math" w:eastAsia="黑体" w:hAnsi="Cambria Math" w:hint="eastAsia"/>
        </w:rPr>
        <w:t>：自由</w:t>
      </w:r>
      <w:r w:rsidR="00186E49" w:rsidRPr="00B26AD5">
        <w:rPr>
          <w:rFonts w:ascii="Cambria Math" w:eastAsia="黑体" w:hAnsi="Cambria Math" w:hint="eastAsia"/>
        </w:rPr>
        <w:t>来流</w:t>
      </w:r>
      <w:r w:rsidR="0005440F" w:rsidRPr="00B26AD5">
        <w:rPr>
          <w:rFonts w:ascii="Cambria Math" w:eastAsia="黑体" w:hAnsi="Cambria Math" w:hint="eastAsia"/>
        </w:rPr>
        <w:t>速度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自由来流速度</w:instrText>
      </w:r>
      <w:r w:rsidR="00270FD9" w:rsidRPr="00B26AD5">
        <w:rPr>
          <w:rFonts w:ascii="Cambria Math" w:eastAsia="黑体" w:hAnsi="Cambria Math"/>
        </w:rPr>
        <w:instrText>" \y "Z"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.3" </w:instrText>
      </w:r>
      <w:r w:rsidR="00270FD9" w:rsidRPr="00B26AD5">
        <w:rPr>
          <w:rFonts w:ascii="Cambria Math" w:eastAsia="黑体" w:hAnsi="Cambria Math"/>
        </w:rPr>
        <w:fldChar w:fldCharType="end"/>
      </w:r>
      <w:r w:rsidR="0005440F" w:rsidRPr="00B26AD5">
        <w:rPr>
          <w:rFonts w:ascii="Cambria Math" w:eastAsia="黑体" w:hAnsi="Cambria Math"/>
        </w:rPr>
        <w:t>Free</w:t>
      </w:r>
      <w:r w:rsidR="0059241F" w:rsidRPr="00B26AD5">
        <w:rPr>
          <w:rFonts w:ascii="Cambria Math" w:eastAsia="黑体" w:hAnsi="Cambria Math" w:hint="eastAsia"/>
        </w:rPr>
        <w:t xml:space="preserve"> </w:t>
      </w:r>
      <w:r w:rsidR="0005440F" w:rsidRPr="00B26AD5">
        <w:rPr>
          <w:rFonts w:ascii="Cambria Math" w:eastAsia="黑体" w:hAnsi="Cambria Math"/>
        </w:rPr>
        <w:t>stream spee</w:t>
      </w:r>
      <w:r w:rsidR="0005440F" w:rsidRPr="00B26AD5">
        <w:rPr>
          <w:rFonts w:ascii="Cambria Math" w:eastAsia="黑体" w:hAnsi="Cambria Math" w:hint="eastAsia"/>
        </w:rPr>
        <w:t>d</w:t>
      </w:r>
    </w:p>
    <w:p w:rsidR="0005440F" w:rsidRPr="00B26AD5" w:rsidRDefault="0005440F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大小相对于车辆速度矢量</w:t>
      </w:r>
      <m:oMath>
        <m:acc>
          <m:accPr>
            <m:chr m:val="⃗"/>
            <m:ctrlPr>
              <w:rPr>
                <w:rFonts w:ascii="Cambria Math" w:eastAsia="方正书宋_GBK" w:hAnsi="Cambria Math"/>
                <w:kern w:val="0"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eastAsia="方正书宋_GBK" w:hAnsi="Cambria Math"/>
                <w:kern w:val="0"/>
                <w:szCs w:val="21"/>
              </w:rPr>
              <m:t>V</m:t>
            </m:r>
          </m:e>
        </m:acc>
      </m:oMath>
      <w:r w:rsidRPr="00B26AD5">
        <w:rPr>
          <w:rFonts w:eastAsia="方正书宋_GBK" w:hint="eastAsia"/>
          <w:color w:val="000000"/>
          <w:kern w:val="0"/>
          <w:szCs w:val="21"/>
        </w:rPr>
        <w:t>的风速矢量，</w:t>
      </w:r>
      <m:oMath>
        <m:sSub>
          <m:sSubPr>
            <m:ctrlPr>
              <w:rPr>
                <w:rFonts w:ascii="Cambria Math" w:eastAsia="方正书宋_GBK" w:hAnsi="Cambria Math"/>
                <w:kern w:val="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kern w:val="0"/>
                <w:szCs w:val="21"/>
              </w:rPr>
              <m:t>V</m:t>
            </m:r>
          </m:e>
          <m:sub>
            <m:r>
              <w:rPr>
                <w:rFonts w:ascii="Cambria Math" w:eastAsia="方正书宋_GBK" w:hAnsi="Cambria Math"/>
                <w:kern w:val="0"/>
                <w:szCs w:val="21"/>
              </w:rPr>
              <m:t>∞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</m:d>
      </m:oMath>
      <w:r w:rsidRPr="00B26AD5">
        <w:rPr>
          <w:rFonts w:eastAsia="方正书宋_GBK" w:hint="eastAsia"/>
          <w:color w:val="000000"/>
          <w:kern w:val="0"/>
          <w:szCs w:val="21"/>
        </w:rPr>
        <w:t>，如图</w:t>
      </w:r>
      <w:r w:rsidR="001A2408">
        <w:rPr>
          <w:rFonts w:eastAsia="方正书宋_GBK"/>
          <w:color w:val="000000"/>
          <w:kern w:val="0"/>
          <w:szCs w:val="21"/>
        </w:rPr>
        <w:t>3</w:t>
      </w:r>
      <w:r w:rsidRPr="00B26AD5">
        <w:rPr>
          <w:rFonts w:eastAsia="方正书宋_GBK" w:hint="eastAsia"/>
          <w:color w:val="000000"/>
          <w:kern w:val="0"/>
          <w:szCs w:val="21"/>
        </w:rPr>
        <w:t>所示。</w:t>
      </w:r>
    </w:p>
    <w:p w:rsidR="006E1007" w:rsidRPr="00B26AD5" w:rsidRDefault="00CF0AA1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lastRenderedPageBreak/>
        <w:t>T</w:t>
      </w:r>
      <w:r w:rsidRPr="00B26AD5">
        <w:rPr>
          <w:rFonts w:ascii="Cambria Math" w:eastAsia="黑体" w:hAnsi="Cambria Math"/>
          <w:vertAlign w:val="subscript"/>
        </w:rPr>
        <w:t>0</w:t>
      </w:r>
      <w:r w:rsidRPr="00B26AD5">
        <w:rPr>
          <w:rFonts w:ascii="Cambria Math" w:eastAsia="黑体" w:hAnsi="Cambria Math" w:hint="eastAsia"/>
        </w:rPr>
        <w:t>：参考温度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参考温度</w:instrText>
      </w:r>
      <w:r w:rsidR="00270FD9" w:rsidRPr="00B26AD5">
        <w:rPr>
          <w:rFonts w:ascii="Cambria Math" w:eastAsia="黑体" w:hAnsi="Cambria Math"/>
        </w:rPr>
        <w:instrText>" \y "C"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.4" </w:instrText>
      </w:r>
      <w:r w:rsidR="00270FD9" w:rsidRPr="00B26AD5">
        <w:rPr>
          <w:rFonts w:ascii="Cambria Math" w:eastAsia="黑体" w:hAnsi="Cambria Math"/>
        </w:rPr>
        <w:fldChar w:fldCharType="end"/>
      </w:r>
      <w:r w:rsidRPr="00B26AD5">
        <w:rPr>
          <w:rFonts w:ascii="Cambria Math" w:eastAsia="黑体" w:hAnsi="Cambria Math" w:hint="eastAsia"/>
        </w:rPr>
        <w:t xml:space="preserve"> Reference</w:t>
      </w:r>
      <w:r w:rsidRPr="00B26AD5">
        <w:rPr>
          <w:rFonts w:ascii="Cambria Math" w:eastAsia="黑体" w:hAnsi="Cambria Math"/>
        </w:rPr>
        <w:t xml:space="preserve"> temperature</w:t>
      </w:r>
    </w:p>
    <w:p w:rsidR="00CF0AA1" w:rsidRPr="00B26AD5" w:rsidRDefault="00315543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T</w:t>
      </w:r>
      <w:r w:rsidRPr="00B26AD5">
        <w:rPr>
          <w:rFonts w:eastAsia="方正书宋_GBK"/>
          <w:color w:val="000000"/>
          <w:kern w:val="0"/>
          <w:szCs w:val="21"/>
          <w:vertAlign w:val="subscript"/>
        </w:rPr>
        <w:t>0</w:t>
      </w:r>
      <w:r w:rsidRPr="00B26AD5">
        <w:rPr>
          <w:rFonts w:eastAsia="方正书宋_GBK" w:hint="eastAsia"/>
          <w:color w:val="000000"/>
          <w:kern w:val="0"/>
          <w:szCs w:val="21"/>
        </w:rPr>
        <w:t>=</w:t>
      </w:r>
      <w:r w:rsidR="006E1007" w:rsidRPr="00B26AD5">
        <w:rPr>
          <w:rFonts w:eastAsia="方正书宋_GBK" w:hint="eastAsia"/>
          <w:color w:val="000000"/>
          <w:kern w:val="0"/>
          <w:szCs w:val="21"/>
        </w:rPr>
        <w:t>2</w:t>
      </w:r>
      <w:r w:rsidR="00CF0AA1" w:rsidRPr="00B26AD5">
        <w:rPr>
          <w:rFonts w:eastAsia="方正书宋_GBK" w:hint="eastAsia"/>
          <w:color w:val="000000"/>
          <w:kern w:val="0"/>
          <w:szCs w:val="21"/>
        </w:rPr>
        <w:t>5</w:t>
      </w:r>
      <w:r w:rsidR="00CA3FA6" w:rsidRPr="00B26AD5">
        <w:rPr>
          <w:rFonts w:eastAsia="方正书宋_GBK"/>
          <w:color w:val="000000"/>
          <w:kern w:val="0"/>
          <w:szCs w:val="21"/>
        </w:rPr>
        <w:t>±2</w:t>
      </w:r>
      <w:r w:rsidR="00CF0AA1" w:rsidRPr="00B26AD5">
        <w:rPr>
          <w:rFonts w:eastAsia="方正书宋_GBK" w:hint="eastAsia"/>
          <w:color w:val="000000"/>
          <w:kern w:val="0"/>
          <w:szCs w:val="21"/>
        </w:rPr>
        <w:t>℃。</w:t>
      </w:r>
    </w:p>
    <w:p w:rsidR="00CF0AA1" w:rsidRPr="00B26AD5" w:rsidRDefault="00CF0AA1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P</w:t>
      </w:r>
      <w:r w:rsidRPr="00B26AD5">
        <w:rPr>
          <w:rFonts w:ascii="Cambria Math" w:eastAsia="黑体" w:hAnsi="Cambria Math" w:hint="eastAsia"/>
        </w:rPr>
        <w:t>：局部静压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局部静压</w:instrText>
      </w:r>
      <w:r w:rsidR="00270FD9" w:rsidRPr="00B26AD5">
        <w:rPr>
          <w:rFonts w:ascii="Cambria Math" w:eastAsia="黑体" w:hAnsi="Cambria Math"/>
        </w:rPr>
        <w:instrText>" \y "J"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.5" </w:instrText>
      </w:r>
      <w:r w:rsidR="00270FD9" w:rsidRPr="00B26AD5">
        <w:rPr>
          <w:rFonts w:ascii="Cambria Math" w:eastAsia="黑体" w:hAnsi="Cambria Math"/>
        </w:rPr>
        <w:fldChar w:fldCharType="end"/>
      </w:r>
      <w:r w:rsidRPr="00B26AD5">
        <w:rPr>
          <w:rFonts w:ascii="Cambria Math" w:eastAsia="黑体" w:hAnsi="Cambria Math" w:hint="eastAsia"/>
        </w:rPr>
        <w:t>Local</w:t>
      </w:r>
      <w:r w:rsidRPr="00B26AD5">
        <w:rPr>
          <w:rFonts w:ascii="Cambria Math" w:eastAsia="黑体" w:hAnsi="Cambria Math"/>
        </w:rPr>
        <w:t xml:space="preserve"> </w:t>
      </w:r>
      <w:r w:rsidRPr="00B26AD5">
        <w:rPr>
          <w:rFonts w:ascii="Cambria Math" w:eastAsia="黑体" w:hAnsi="Cambria Math" w:hint="eastAsia"/>
        </w:rPr>
        <w:t>static</w:t>
      </w:r>
      <w:r w:rsidRPr="00B26AD5">
        <w:rPr>
          <w:rFonts w:ascii="Cambria Math" w:eastAsia="黑体" w:hAnsi="Cambria Math"/>
        </w:rPr>
        <w:t xml:space="preserve"> </w:t>
      </w:r>
      <w:r w:rsidRPr="00B26AD5">
        <w:rPr>
          <w:rFonts w:ascii="Cambria Math" w:eastAsia="黑体" w:hAnsi="Cambria Math" w:hint="eastAsia"/>
        </w:rPr>
        <w:t>pressure</w:t>
      </w:r>
    </w:p>
    <w:p w:rsidR="00CF0AA1" w:rsidRPr="00B26AD5" w:rsidRDefault="00AC2A15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 w:hint="eastAsi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黑体" w:hAnsi="Cambria Math"/>
              </w:rPr>
              <m:t>∞</m:t>
            </m:r>
          </m:sub>
        </m:sSub>
      </m:oMath>
      <w:r w:rsidR="00CF0AA1" w:rsidRPr="00B26AD5">
        <w:rPr>
          <w:rFonts w:ascii="Cambria Math" w:eastAsia="黑体" w:hAnsi="Cambria Math" w:hint="eastAsia"/>
        </w:rPr>
        <w:t>：自由来流静压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自由来流静压</w:instrText>
      </w:r>
      <w:r w:rsidR="00270FD9" w:rsidRPr="00B26AD5">
        <w:rPr>
          <w:rFonts w:ascii="Cambria Math" w:eastAsia="黑体" w:hAnsi="Cambria Math"/>
        </w:rPr>
        <w:instrText>" \y "Z"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.6" </w:instrText>
      </w:r>
      <w:r w:rsidR="00270FD9" w:rsidRPr="00B26AD5">
        <w:rPr>
          <w:rFonts w:ascii="Cambria Math" w:eastAsia="黑体" w:hAnsi="Cambria Math"/>
        </w:rPr>
        <w:fldChar w:fldCharType="end"/>
      </w:r>
      <w:r w:rsidR="00CF0AA1" w:rsidRPr="00B26AD5">
        <w:rPr>
          <w:rFonts w:ascii="Cambria Math" w:eastAsia="黑体" w:hAnsi="Cambria Math" w:hint="eastAsia"/>
        </w:rPr>
        <w:t>Free-stream</w:t>
      </w:r>
      <w:r w:rsidR="00CF0AA1" w:rsidRPr="00B26AD5">
        <w:rPr>
          <w:rFonts w:ascii="Cambria Math" w:eastAsia="黑体" w:hAnsi="Cambria Math"/>
        </w:rPr>
        <w:t xml:space="preserve"> static pressure</w:t>
      </w:r>
    </w:p>
    <w:p w:rsidR="006E1007" w:rsidRPr="00B26AD5" w:rsidRDefault="00CF0AA1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/>
        </w:rPr>
        <w:t>ρ</w:t>
      </w:r>
      <w:r w:rsidRPr="00B26AD5">
        <w:rPr>
          <w:rFonts w:ascii="Cambria Math" w:eastAsia="黑体" w:hAnsi="Cambria Math" w:hint="eastAsia"/>
        </w:rPr>
        <w:t>：空气密度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空气密度</w:instrText>
      </w:r>
      <w:r w:rsidR="00270FD9" w:rsidRPr="00B26AD5">
        <w:rPr>
          <w:rFonts w:ascii="Cambria Math" w:eastAsia="黑体" w:hAnsi="Cambria Math"/>
        </w:rPr>
        <w:instrText>" \y "K"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.7" </w:instrText>
      </w:r>
      <w:r w:rsidR="00270FD9" w:rsidRPr="00B26AD5">
        <w:rPr>
          <w:rFonts w:ascii="Cambria Math" w:eastAsia="黑体" w:hAnsi="Cambria Math"/>
        </w:rPr>
        <w:fldChar w:fldCharType="end"/>
      </w:r>
      <w:r w:rsidRPr="00B26AD5">
        <w:rPr>
          <w:rFonts w:ascii="Cambria Math" w:eastAsia="黑体" w:hAnsi="Cambria Math" w:hint="eastAsia"/>
        </w:rPr>
        <w:t xml:space="preserve"> </w:t>
      </w:r>
      <w:r w:rsidRPr="00B26AD5">
        <w:rPr>
          <w:rFonts w:ascii="Cambria Math" w:eastAsia="黑体" w:hAnsi="Cambria Math"/>
        </w:rPr>
        <w:t>Air density</w:t>
      </w:r>
    </w:p>
    <w:p w:rsidR="00CF0AA1" w:rsidRPr="00B26AD5" w:rsidRDefault="00CF0AA1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温度</w:t>
      </w:r>
      <w:r w:rsidR="00762B0F" w:rsidRPr="00B26AD5">
        <w:rPr>
          <w:rFonts w:eastAsia="方正书宋_GBK" w:hint="eastAsia"/>
          <w:color w:val="000000"/>
          <w:kern w:val="0"/>
          <w:szCs w:val="21"/>
        </w:rPr>
        <w:t>为</w:t>
      </w:r>
      <w:r w:rsidR="00AF6CF7" w:rsidRPr="00B26AD5">
        <w:rPr>
          <w:rFonts w:eastAsia="方正书宋_GBK" w:hint="eastAsia"/>
          <w:color w:val="000000"/>
          <w:kern w:val="0"/>
          <w:szCs w:val="21"/>
        </w:rPr>
        <w:t>2</w:t>
      </w:r>
      <w:r w:rsidRPr="00B26AD5">
        <w:rPr>
          <w:rFonts w:eastAsia="方正书宋_GBK" w:hint="eastAsia"/>
          <w:color w:val="000000"/>
          <w:kern w:val="0"/>
          <w:szCs w:val="21"/>
        </w:rPr>
        <w:t>5</w:t>
      </w:r>
      <w:r w:rsidRPr="00B26AD5">
        <w:rPr>
          <w:rFonts w:eastAsia="方正书宋_GBK" w:hint="eastAsia"/>
          <w:color w:val="000000"/>
          <w:kern w:val="0"/>
          <w:szCs w:val="21"/>
        </w:rPr>
        <w:t>℃</w:t>
      </w:r>
      <w:r w:rsidR="00762B0F" w:rsidRPr="00B26AD5">
        <w:rPr>
          <w:rFonts w:eastAsia="方正书宋_GBK" w:hint="eastAsia"/>
          <w:color w:val="000000"/>
          <w:kern w:val="0"/>
          <w:szCs w:val="21"/>
        </w:rPr>
        <w:t>，在</w:t>
      </w:r>
      <w:r w:rsidRPr="00B26AD5">
        <w:rPr>
          <w:rFonts w:eastAsia="方正书宋_GBK" w:hint="eastAsia"/>
          <w:color w:val="000000"/>
          <w:kern w:val="0"/>
          <w:szCs w:val="21"/>
        </w:rPr>
        <w:t>标准大气压（</w:t>
      </w:r>
      <w:r w:rsidRPr="00B26AD5">
        <w:rPr>
          <w:rFonts w:eastAsia="方正书宋_GBK" w:hint="eastAsia"/>
          <w:color w:val="000000"/>
          <w:kern w:val="0"/>
          <w:szCs w:val="21"/>
        </w:rPr>
        <w:t>101.325kPa</w:t>
      </w:r>
      <w:r w:rsidRPr="00B26AD5">
        <w:rPr>
          <w:rFonts w:eastAsia="方正书宋_GBK" w:hint="eastAsia"/>
          <w:color w:val="000000"/>
          <w:kern w:val="0"/>
          <w:szCs w:val="21"/>
        </w:rPr>
        <w:t>）下</w:t>
      </w:r>
      <w:r w:rsidR="00BD2C9C">
        <w:rPr>
          <w:rFonts w:eastAsia="方正书宋_GBK" w:hint="eastAsia"/>
          <w:color w:val="000000"/>
          <w:kern w:val="0"/>
          <w:szCs w:val="21"/>
        </w:rPr>
        <w:t>，建议采用</w:t>
      </w:r>
      <w:r w:rsidR="00941154" w:rsidRPr="00B26AD5">
        <w:rPr>
          <w:rFonts w:eastAsia="方正书宋_GBK"/>
          <w:color w:val="000000"/>
          <w:kern w:val="0"/>
          <w:szCs w:val="21"/>
        </w:rPr>
        <w:t>ρ</w:t>
      </w:r>
      <w:r w:rsidR="00941154" w:rsidRPr="00B26AD5">
        <w:rPr>
          <w:rFonts w:eastAsia="方正书宋_GBK" w:hint="eastAsia"/>
          <w:color w:val="000000"/>
          <w:kern w:val="0"/>
          <w:szCs w:val="21"/>
        </w:rPr>
        <w:t>=</w:t>
      </w:r>
      <w:r w:rsidR="00AF6CF7" w:rsidRPr="00B26AD5">
        <w:rPr>
          <w:rFonts w:eastAsia="方正书宋_GBK"/>
          <w:color w:val="000000"/>
          <w:kern w:val="0"/>
          <w:szCs w:val="21"/>
        </w:rPr>
        <w:t>1.</w:t>
      </w:r>
      <w:r w:rsidR="00AF6CF7" w:rsidRPr="00B26AD5">
        <w:rPr>
          <w:rFonts w:eastAsia="方正书宋_GBK" w:hint="eastAsia"/>
          <w:color w:val="000000"/>
          <w:kern w:val="0"/>
          <w:szCs w:val="21"/>
        </w:rPr>
        <w:t>18</w:t>
      </w:r>
      <w:r w:rsidR="00405635" w:rsidRPr="00B26AD5">
        <w:rPr>
          <w:rFonts w:eastAsia="方正书宋_GBK"/>
          <w:color w:val="000000"/>
          <w:kern w:val="0"/>
          <w:szCs w:val="21"/>
        </w:rPr>
        <w:t>3913</w:t>
      </w:r>
      <m:oMath>
        <m:r>
          <m:rPr>
            <m:sty m:val="p"/>
          </m:rPr>
          <w:rPr>
            <w:rFonts w:ascii="Cambria Math" w:eastAsia="方正书宋_GBK" w:hAnsi="Cambria Math"/>
            <w:color w:val="000000"/>
            <w:kern w:val="0"/>
            <w:szCs w:val="21"/>
          </w:rPr>
          <m:t>kg/</m:t>
        </m:r>
        <m:sSup>
          <m:sSupPr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</m:ctrlPr>
          </m:sSupPr>
          <m:e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m</m:t>
            </m:r>
          </m:e>
          <m:sup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3</m:t>
            </m:r>
          </m:sup>
        </m:sSup>
      </m:oMath>
      <w:r w:rsidRPr="00B26AD5">
        <w:rPr>
          <w:rFonts w:eastAsia="方正书宋_GBK"/>
          <w:color w:val="000000"/>
          <w:kern w:val="0"/>
          <w:szCs w:val="21"/>
        </w:rPr>
        <w:t>。</w:t>
      </w:r>
    </w:p>
    <w:p w:rsidR="00040C6E" w:rsidRPr="00B26AD5" w:rsidRDefault="00FE772D" w:rsidP="00FE772D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干燥空气在</w:t>
      </w:r>
      <w:r w:rsidR="005B7EF7" w:rsidRPr="00B26AD5">
        <w:rPr>
          <w:rFonts w:eastAsia="方正书宋_GBK" w:hint="eastAsia"/>
          <w:color w:val="000000"/>
          <w:kern w:val="0"/>
          <w:szCs w:val="21"/>
        </w:rPr>
        <w:t>不同温度下的空气密度可以通过公式</w:t>
      </w:r>
      <w:r w:rsidR="00993177" w:rsidRPr="00B26AD5">
        <w:rPr>
          <w:rFonts w:eastAsia="方正书宋_GBK" w:hint="eastAsia"/>
          <w:color w:val="000000"/>
          <w:kern w:val="0"/>
          <w:szCs w:val="21"/>
        </w:rPr>
        <w:t>（</w:t>
      </w:r>
      <w:r w:rsidR="00993177" w:rsidRPr="00B26AD5">
        <w:rPr>
          <w:rFonts w:eastAsia="方正书宋_GBK" w:hint="eastAsia"/>
          <w:color w:val="000000"/>
          <w:kern w:val="0"/>
          <w:szCs w:val="21"/>
        </w:rPr>
        <w:t>3-1</w:t>
      </w:r>
      <w:r w:rsidR="00993177" w:rsidRPr="00B26AD5">
        <w:rPr>
          <w:rFonts w:eastAsia="方正书宋_GBK" w:hint="eastAsia"/>
          <w:color w:val="000000"/>
          <w:kern w:val="0"/>
          <w:szCs w:val="21"/>
        </w:rPr>
        <w:t>）</w:t>
      </w:r>
      <w:r w:rsidR="005B7EF7" w:rsidRPr="00B26AD5">
        <w:rPr>
          <w:rFonts w:eastAsia="方正书宋_GBK" w:hint="eastAsia"/>
          <w:color w:val="000000"/>
          <w:kern w:val="0"/>
          <w:szCs w:val="21"/>
        </w:rPr>
        <w:t>计算获得。</w:t>
      </w:r>
      <w:r w:rsidRPr="00B26AD5">
        <w:rPr>
          <w:rFonts w:eastAsia="方正书宋_GBK" w:hint="eastAsia"/>
          <w:color w:val="000000"/>
          <w:kern w:val="0"/>
          <w:szCs w:val="21"/>
        </w:rPr>
        <w:t>T</w:t>
      </w:r>
      <w:r w:rsidRPr="00B26AD5">
        <w:rPr>
          <w:rFonts w:eastAsia="方正书宋_GBK" w:hint="eastAsia"/>
          <w:color w:val="000000"/>
          <w:kern w:val="0"/>
          <w:szCs w:val="21"/>
        </w:rPr>
        <w:t>为空气温度，单位为℃；</w:t>
      </w:r>
      <w:r w:rsidRPr="00B26AD5">
        <w:rPr>
          <w:rFonts w:eastAsia="方正书宋_GBK" w:hint="eastAsia"/>
          <w:color w:val="000000"/>
          <w:kern w:val="0"/>
          <w:szCs w:val="21"/>
        </w:rPr>
        <w:t>p</w:t>
      </w:r>
      <w:r w:rsidRPr="00B26AD5">
        <w:rPr>
          <w:rFonts w:eastAsia="方正书宋_GBK" w:hint="eastAsia"/>
          <w:color w:val="000000"/>
          <w:kern w:val="0"/>
          <w:szCs w:val="21"/>
        </w:rPr>
        <w:t>为大气压力，单位为</w:t>
      </w:r>
      <w:r w:rsidRPr="00B26AD5">
        <w:rPr>
          <w:rFonts w:eastAsia="方正书宋_GBK" w:hint="eastAsia"/>
          <w:color w:val="000000"/>
          <w:kern w:val="0"/>
          <w:szCs w:val="21"/>
        </w:rPr>
        <w:t>kPa</w:t>
      </w:r>
      <w:r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5B7EF7" w:rsidRPr="00B26AD5" w:rsidRDefault="00B26AD5" w:rsidP="005B7EF7">
      <w:pPr>
        <w:pStyle w:val="11111"/>
        <w:spacing w:beforeLines="0" w:before="0" w:afterLines="0" w:after="0" w:line="240" w:lineRule="auto"/>
        <w:jc w:val="right"/>
      </w:pPr>
      <m:oMath>
        <m:r>
          <m:rPr>
            <m:sty m:val="p"/>
          </m:rPr>
          <w:rPr>
            <w:rFonts w:ascii="Cambria Math" w:hAnsi="Cambria Math"/>
          </w:rPr>
          <m:t>ρ=1.2250∙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288.15/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273.15+</m:t>
                </m:r>
                <m:r>
                  <w:rPr>
                    <w:rFonts w:ascii="Cambria Math" w:hAnsi="Cambria Math" w:hint="eastAsia"/>
                  </w:rPr>
                  <m:t>T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p/</m:t>
            </m:r>
            <m:r>
              <w:rPr>
                <w:rFonts w:ascii="Cambria Math" w:hAnsi="Cambria Math"/>
              </w:rPr>
              <m:t>101.325</m:t>
            </m:r>
          </m:e>
        </m:d>
        <m:r>
          <w:rPr>
            <w:rFonts w:ascii="Cambria Math" w:hAnsi="Cambria Math" w:hint="eastAsia"/>
          </w:rPr>
          <m:t>kg/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5B7EF7" w:rsidRPr="00B26AD5">
        <w:rPr>
          <w:rFonts w:hint="eastAsia"/>
        </w:rPr>
        <w:tab/>
      </w:r>
      <w:r w:rsidR="005B7EF7" w:rsidRPr="00B26AD5">
        <w:rPr>
          <w:rFonts w:hint="eastAsia"/>
        </w:rPr>
        <w:t>（</w:t>
      </w:r>
      <w:r w:rsidR="005B7EF7" w:rsidRPr="00B26AD5">
        <w:t>3</w:t>
      </w:r>
      <w:r w:rsidR="005B7EF7" w:rsidRPr="00B26AD5">
        <w:rPr>
          <w:rFonts w:hint="eastAsia"/>
        </w:rPr>
        <w:t>-1</w:t>
      </w:r>
      <w:r w:rsidR="005B7EF7" w:rsidRPr="00B26AD5">
        <w:rPr>
          <w:rFonts w:hint="eastAsia"/>
        </w:rPr>
        <w:t>）</w:t>
      </w:r>
    </w:p>
    <w:p w:rsidR="006E1007" w:rsidRPr="00B26AD5" w:rsidRDefault="00AC2A15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黑体" w:hAnsi="Cambria Math"/>
              </w:rPr>
              <m:t>∞</m:t>
            </m:r>
          </m:sub>
        </m:sSub>
      </m:oMath>
      <w:r w:rsidR="00CF0AA1" w:rsidRPr="00B26AD5">
        <w:rPr>
          <w:rFonts w:ascii="Cambria Math" w:eastAsia="黑体" w:hAnsi="Cambria Math" w:hint="eastAsia"/>
        </w:rPr>
        <w:t>：动压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动压</w:instrText>
      </w:r>
      <w:r w:rsidR="00270FD9" w:rsidRPr="00B26AD5">
        <w:rPr>
          <w:rFonts w:ascii="Cambria Math" w:eastAsia="黑体" w:hAnsi="Cambria Math"/>
        </w:rPr>
        <w:instrText>" \y "D"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.8" </w:instrText>
      </w:r>
      <w:r w:rsidR="00270FD9" w:rsidRPr="00B26AD5">
        <w:rPr>
          <w:rFonts w:ascii="Cambria Math" w:eastAsia="黑体" w:hAnsi="Cambria Math"/>
        </w:rPr>
        <w:fldChar w:fldCharType="end"/>
      </w:r>
      <w:r w:rsidR="00CF0AA1" w:rsidRPr="00B26AD5">
        <w:rPr>
          <w:rFonts w:ascii="Cambria Math" w:eastAsia="黑体" w:hAnsi="Cambria Math" w:hint="eastAsia"/>
        </w:rPr>
        <w:t xml:space="preserve"> </w:t>
      </w:r>
      <w:r w:rsidR="00CF0AA1" w:rsidRPr="00B26AD5">
        <w:rPr>
          <w:rFonts w:ascii="Cambria Math" w:eastAsia="黑体" w:hAnsi="Cambria Math"/>
        </w:rPr>
        <w:t>Dynamic</w:t>
      </w:r>
      <w:r w:rsidR="00CF0AA1" w:rsidRPr="00B26AD5">
        <w:rPr>
          <w:rFonts w:ascii="Cambria Math" w:eastAsia="黑体" w:hAnsi="Cambria Math" w:hint="eastAsia"/>
        </w:rPr>
        <w:t>al</w:t>
      </w:r>
      <w:r w:rsidR="00CF0AA1" w:rsidRPr="00B26AD5">
        <w:rPr>
          <w:rFonts w:ascii="Cambria Math" w:eastAsia="黑体" w:hAnsi="Cambria Math"/>
        </w:rPr>
        <w:t xml:space="preserve"> pressure</w:t>
      </w:r>
    </w:p>
    <w:p w:rsidR="00CF0AA1" w:rsidRPr="00B26AD5" w:rsidRDefault="00AC2A15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m:oMath>
        <m:sSub>
          <m:sSubPr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∞</m:t>
            </m:r>
          </m:sub>
        </m:sSub>
      </m:oMath>
      <w:r w:rsidR="00315543" w:rsidRPr="00B26AD5">
        <w:rPr>
          <w:rFonts w:eastAsia="方正书宋_GBK" w:hint="eastAsia"/>
          <w:color w:val="000000"/>
          <w:kern w:val="0"/>
          <w:szCs w:val="21"/>
        </w:rPr>
        <w:t>=</w:t>
      </w:r>
      <m:oMath>
        <m:r>
          <m:rPr>
            <m:sty m:val="p"/>
          </m:rPr>
          <w:rPr>
            <w:rFonts w:ascii="Cambria Math" w:eastAsia="方正书宋_GBK" w:hAnsi="Cambria Math"/>
            <w:color w:val="000000"/>
            <w:kern w:val="0"/>
            <w:szCs w:val="21"/>
          </w:rPr>
          <m:t>1/2</m:t>
        </m:r>
        <m:r>
          <w:rPr>
            <w:rFonts w:ascii="Cambria Math" w:eastAsia="方正书宋_GBK" w:hAnsi="Cambria Math"/>
            <w:color w:val="000000"/>
            <w:kern w:val="0"/>
            <w:szCs w:val="21"/>
          </w:rPr>
          <m:t>ρ</m:t>
        </m:r>
        <m:r>
          <w:rPr>
            <w:rFonts w:ascii="Cambria Math" w:eastAsia="Arial Unicode MS" w:hAnsi="Cambria Math" w:cs="Arial Unicode MS" w:hint="eastAsia"/>
            <w:color w:val="000000"/>
            <w:szCs w:val="21"/>
          </w:rPr>
          <m:t>·</m:t>
        </m:r>
        <m:sSubSup>
          <m:sSubSupPr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</m:ctrlPr>
          </m:sSubSupPr>
          <m:e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2</m:t>
            </m:r>
          </m:sup>
        </m:sSubSup>
      </m:oMath>
      <w:r w:rsidR="00CF0AA1"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6E1007" w:rsidRPr="00B26AD5" w:rsidRDefault="00CF0AA1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C</w:t>
      </w:r>
      <w:r w:rsidRPr="00B26AD5">
        <w:rPr>
          <w:rFonts w:ascii="Cambria Math" w:eastAsia="黑体" w:hAnsi="Cambria Math" w:hint="eastAsia"/>
          <w:vertAlign w:val="subscript"/>
        </w:rPr>
        <w:t>P</w:t>
      </w:r>
      <w:r w:rsidRPr="00B26AD5">
        <w:rPr>
          <w:rFonts w:ascii="Cambria Math" w:eastAsia="黑体" w:hAnsi="Cambria Math" w:hint="eastAsia"/>
        </w:rPr>
        <w:t>：压力系数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压力系数</w:instrText>
      </w:r>
      <w:r w:rsidR="00270FD9" w:rsidRPr="00B26AD5">
        <w:rPr>
          <w:rFonts w:ascii="Cambria Math" w:eastAsia="黑体" w:hAnsi="Cambria Math"/>
        </w:rPr>
        <w:instrText>" \y "Y"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.9" </w:instrText>
      </w:r>
      <w:r w:rsidR="00270FD9" w:rsidRPr="00B26AD5">
        <w:rPr>
          <w:rFonts w:ascii="Cambria Math" w:eastAsia="黑体" w:hAnsi="Cambria Math"/>
        </w:rPr>
        <w:fldChar w:fldCharType="end"/>
      </w:r>
      <w:r w:rsidR="00817B06" w:rsidRPr="00B26AD5">
        <w:rPr>
          <w:rFonts w:ascii="Cambria Math" w:eastAsia="黑体" w:hAnsi="Cambria Math" w:hint="eastAsia"/>
        </w:rPr>
        <w:t>P</w:t>
      </w:r>
      <w:r w:rsidRPr="00B26AD5">
        <w:rPr>
          <w:rFonts w:ascii="Cambria Math" w:eastAsia="黑体" w:hAnsi="Cambria Math" w:hint="eastAsia"/>
        </w:rPr>
        <w:t>ressure</w:t>
      </w:r>
      <w:r w:rsidR="00817B06" w:rsidRPr="00B26AD5">
        <w:rPr>
          <w:rFonts w:ascii="Cambria Math" w:eastAsia="黑体" w:hAnsi="Cambria Math"/>
        </w:rPr>
        <w:t xml:space="preserve"> </w:t>
      </w:r>
      <w:r w:rsidR="00817B06" w:rsidRPr="00B26AD5">
        <w:rPr>
          <w:rFonts w:ascii="Cambria Math" w:eastAsia="黑体" w:hAnsi="Cambria Math" w:hint="eastAsia"/>
        </w:rPr>
        <w:t>coefficient</w:t>
      </w:r>
    </w:p>
    <w:p w:rsidR="00CF0AA1" w:rsidRPr="00B26AD5" w:rsidRDefault="00315543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C</w:t>
      </w:r>
      <w:r w:rsidRPr="00B26AD5">
        <w:rPr>
          <w:rFonts w:eastAsia="方正书宋_GBK" w:hint="eastAsia"/>
          <w:color w:val="000000"/>
          <w:kern w:val="0"/>
          <w:szCs w:val="21"/>
          <w:vertAlign w:val="subscript"/>
        </w:rPr>
        <w:t>P</w:t>
      </w:r>
      <w:r w:rsidRPr="00B26AD5">
        <w:rPr>
          <w:rFonts w:eastAsia="方正书宋_GBK" w:hint="eastAsia"/>
          <w:color w:val="000000"/>
          <w:kern w:val="0"/>
          <w:szCs w:val="21"/>
        </w:rPr>
        <w:t xml:space="preserve"> =</w:t>
      </w:r>
      <m:oMath>
        <m:r>
          <m:rPr>
            <m:sty m:val="p"/>
          </m:rPr>
          <w:rPr>
            <w:rFonts w:ascii="Cambria Math" w:eastAsia="方正书宋_GBK" w:hAnsi="Cambria Math" w:hint="eastAsia"/>
            <w:color w:val="000000"/>
            <w:kern w:val="0"/>
            <w:szCs w:val="21"/>
          </w:rPr>
          <m:t>（</m:t>
        </m:r>
        <m:r>
          <m:rPr>
            <m:sty m:val="p"/>
          </m:rPr>
          <w:rPr>
            <w:rFonts w:ascii="Cambria Math" w:eastAsia="方正书宋_GBK" w:hAnsi="Cambria Math" w:hint="eastAsia"/>
            <w:color w:val="000000"/>
            <w:kern w:val="0"/>
            <w:szCs w:val="21"/>
          </w:rPr>
          <m:t>P</m:t>
        </m:r>
        <m:r>
          <m:rPr>
            <m:sty m:val="p"/>
          </m:rPr>
          <w:rPr>
            <w:rFonts w:ascii="Cambria Math" w:eastAsia="方正书宋_GBK" w:hAnsi="Cambria Math" w:hint="eastAsia"/>
            <w:color w:val="000000"/>
            <w:kern w:val="0"/>
            <w:szCs w:val="21"/>
          </w:rPr>
          <m:t>-</m:t>
        </m:r>
        <m:sSub>
          <m:sSubPr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</m:ctrlPr>
          </m:sSubPr>
          <m:e>
            <m:r>
              <w:rPr>
                <w:rFonts w:ascii="Cambria Math" w:eastAsia="方正书宋_GBK" w:hAnsi="Cambria Math" w:hint="eastAsia"/>
                <w:color w:val="000000"/>
                <w:kern w:val="0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∞</m:t>
            </m:r>
          </m:sub>
        </m:sSub>
        <m:r>
          <m:rPr>
            <m:sty m:val="p"/>
          </m:rPr>
          <w:rPr>
            <w:rFonts w:ascii="Cambria Math" w:eastAsia="方正书宋_GBK" w:hAnsi="Cambria Math" w:hint="eastAsia"/>
            <w:color w:val="000000"/>
            <w:kern w:val="0"/>
            <w:szCs w:val="21"/>
          </w:rPr>
          <m:t>）</m:t>
        </m:r>
        <m:r>
          <m:rPr>
            <m:sty m:val="p"/>
          </m:rPr>
          <w:rPr>
            <w:rFonts w:ascii="Cambria Math" w:eastAsia="方正书宋_GBK" w:hAnsi="Cambria Math"/>
            <w:color w:val="000000"/>
            <w:kern w:val="0"/>
            <w:szCs w:val="21"/>
          </w:rPr>
          <m:t>/</m:t>
        </m:r>
        <m:sSub>
          <m:sSubPr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∞</m:t>
            </m:r>
          </m:sub>
        </m:sSub>
      </m:oMath>
      <w:r w:rsidR="00CF0AA1"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6E1007" w:rsidRPr="00B26AD5" w:rsidRDefault="00CF0AA1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δ：边界层厚度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边界层厚度</w:instrText>
      </w:r>
      <w:r w:rsidR="00270FD9" w:rsidRPr="00B26AD5">
        <w:rPr>
          <w:rFonts w:ascii="Cambria Math" w:eastAsia="黑体" w:hAnsi="Cambria Math"/>
        </w:rPr>
        <w:instrText>" \y "B"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.10" </w:instrText>
      </w:r>
      <w:r w:rsidR="00270FD9" w:rsidRPr="00B26AD5">
        <w:rPr>
          <w:rFonts w:ascii="Cambria Math" w:eastAsia="黑体" w:hAnsi="Cambria Math"/>
        </w:rPr>
        <w:fldChar w:fldCharType="end"/>
      </w:r>
      <w:r w:rsidRPr="00B26AD5">
        <w:rPr>
          <w:rFonts w:ascii="Cambria Math" w:eastAsia="黑体" w:hAnsi="Cambria Math" w:hint="eastAsia"/>
        </w:rPr>
        <w:t>Boundary</w:t>
      </w:r>
      <w:r w:rsidRPr="00B26AD5">
        <w:rPr>
          <w:rFonts w:ascii="Cambria Math" w:eastAsia="黑体" w:hAnsi="Cambria Math"/>
        </w:rPr>
        <w:t xml:space="preserve"> </w:t>
      </w:r>
      <w:r w:rsidRPr="00B26AD5">
        <w:rPr>
          <w:rFonts w:ascii="Cambria Math" w:eastAsia="黑体" w:hAnsi="Cambria Math" w:hint="eastAsia"/>
        </w:rPr>
        <w:t>layer</w:t>
      </w:r>
      <w:r w:rsidRPr="00B26AD5">
        <w:rPr>
          <w:rFonts w:ascii="Cambria Math" w:eastAsia="黑体" w:hAnsi="Cambria Math"/>
        </w:rPr>
        <w:t xml:space="preserve"> </w:t>
      </w:r>
      <w:r w:rsidRPr="00B26AD5">
        <w:rPr>
          <w:rFonts w:ascii="Cambria Math" w:eastAsia="黑体" w:hAnsi="Cambria Math" w:hint="eastAsia"/>
        </w:rPr>
        <w:t>thickness</w:t>
      </w:r>
    </w:p>
    <w:p w:rsidR="00CF0AA1" w:rsidRPr="00B26AD5" w:rsidRDefault="00CF0AA1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从边界层壁面开始，到沿着壁面切向的流动速度达到自由来流速度的</w:t>
      </w:r>
      <w:r w:rsidRPr="00B26AD5">
        <w:rPr>
          <w:rFonts w:eastAsia="方正书宋_GBK" w:hint="eastAsia"/>
          <w:color w:val="000000"/>
          <w:kern w:val="0"/>
          <w:szCs w:val="21"/>
        </w:rPr>
        <w:t>99%</w:t>
      </w:r>
      <w:r w:rsidRPr="00B26AD5">
        <w:rPr>
          <w:rFonts w:eastAsia="方正书宋_GBK" w:hint="eastAsia"/>
          <w:color w:val="000000"/>
          <w:kern w:val="0"/>
          <w:szCs w:val="21"/>
        </w:rPr>
        <w:t>的位置的垂直于壁面的高度。</w:t>
      </w:r>
    </w:p>
    <w:p w:rsidR="006E1007" w:rsidRPr="00B26AD5" w:rsidRDefault="00CF0AA1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/>
        </w:rPr>
        <w:t>μ</w:t>
      </w:r>
      <w:r w:rsidRPr="00B26AD5">
        <w:rPr>
          <w:rFonts w:ascii="Cambria Math" w:eastAsia="黑体" w:hAnsi="Cambria Math" w:hint="eastAsia"/>
        </w:rPr>
        <w:t>：空气粘度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空气粘度</w:instrText>
      </w:r>
      <w:r w:rsidR="00270FD9" w:rsidRPr="00B26AD5">
        <w:rPr>
          <w:rFonts w:ascii="Cambria Math" w:eastAsia="黑体" w:hAnsi="Cambria Math"/>
        </w:rPr>
        <w:instrText>" \y "K"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.11" </w:instrText>
      </w:r>
      <w:r w:rsidR="00270FD9" w:rsidRPr="00B26AD5">
        <w:rPr>
          <w:rFonts w:ascii="Cambria Math" w:eastAsia="黑体" w:hAnsi="Cambria Math"/>
        </w:rPr>
        <w:fldChar w:fldCharType="end"/>
      </w:r>
      <w:r w:rsidR="009440A1" w:rsidRPr="00B26AD5">
        <w:rPr>
          <w:rFonts w:ascii="Cambria Math" w:eastAsia="黑体" w:hAnsi="Cambria Math" w:hint="eastAsia"/>
        </w:rPr>
        <w:t xml:space="preserve"> Air </w:t>
      </w:r>
      <w:r w:rsidRPr="00B26AD5">
        <w:rPr>
          <w:rFonts w:ascii="Cambria Math" w:eastAsia="黑体" w:hAnsi="Cambria Math" w:hint="eastAsia"/>
        </w:rPr>
        <w:t>v</w:t>
      </w:r>
      <w:r w:rsidRPr="00B26AD5">
        <w:rPr>
          <w:rFonts w:ascii="Cambria Math" w:eastAsia="黑体" w:hAnsi="Cambria Math"/>
        </w:rPr>
        <w:t>iscosity</w:t>
      </w:r>
    </w:p>
    <w:p w:rsidR="00CF0AA1" w:rsidRPr="00B26AD5" w:rsidRDefault="00CF0AA1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温度</w:t>
      </w:r>
      <w:r w:rsidR="00AF6CF7" w:rsidRPr="00B26AD5">
        <w:rPr>
          <w:rFonts w:eastAsia="方正书宋_GBK" w:hint="eastAsia"/>
          <w:color w:val="000000"/>
          <w:kern w:val="0"/>
          <w:szCs w:val="21"/>
        </w:rPr>
        <w:t>2</w:t>
      </w:r>
      <w:r w:rsidRPr="00B26AD5">
        <w:rPr>
          <w:rFonts w:eastAsia="方正书宋_GBK" w:hint="eastAsia"/>
          <w:color w:val="000000"/>
          <w:kern w:val="0"/>
          <w:szCs w:val="21"/>
        </w:rPr>
        <w:t>5</w:t>
      </w:r>
      <w:r w:rsidRPr="00B26AD5">
        <w:rPr>
          <w:rFonts w:eastAsia="方正书宋_GBK" w:hint="eastAsia"/>
          <w:color w:val="000000"/>
          <w:kern w:val="0"/>
          <w:szCs w:val="21"/>
        </w:rPr>
        <w:t>℃及标准大气压（</w:t>
      </w:r>
      <w:r w:rsidRPr="00B26AD5">
        <w:rPr>
          <w:rFonts w:eastAsia="方正书宋_GBK" w:hint="eastAsia"/>
          <w:color w:val="000000"/>
          <w:kern w:val="0"/>
          <w:szCs w:val="21"/>
        </w:rPr>
        <w:t>101.325kPa</w:t>
      </w:r>
      <w:r w:rsidRPr="00B26AD5">
        <w:rPr>
          <w:rFonts w:eastAsia="方正书宋_GBK" w:hint="eastAsia"/>
          <w:color w:val="000000"/>
          <w:kern w:val="0"/>
          <w:szCs w:val="21"/>
        </w:rPr>
        <w:t>）下，</w:t>
      </w:r>
      <w:r w:rsidR="00DA3E29">
        <w:rPr>
          <w:rFonts w:eastAsia="方正书宋_GBK" w:hint="eastAsia"/>
          <w:color w:val="000000"/>
          <w:kern w:val="0"/>
          <w:szCs w:val="21"/>
        </w:rPr>
        <w:t>建议采用</w:t>
      </w:r>
      <w:r w:rsidR="00220001" w:rsidRPr="00B26AD5">
        <w:rPr>
          <w:rFonts w:eastAsia="方正书宋_GBK"/>
          <w:color w:val="000000"/>
          <w:kern w:val="0"/>
          <w:szCs w:val="21"/>
        </w:rPr>
        <w:t>μ</w:t>
      </w:r>
      <w:r w:rsidR="00220001" w:rsidRPr="00B26AD5">
        <w:rPr>
          <w:rFonts w:eastAsia="方正书宋_GBK" w:hint="eastAsia"/>
          <w:color w:val="000000"/>
          <w:kern w:val="0"/>
          <w:szCs w:val="21"/>
        </w:rPr>
        <w:t>=</w:t>
      </w:r>
      <w:r w:rsidR="00AF6CF7" w:rsidRPr="00B26AD5">
        <w:rPr>
          <w:rFonts w:eastAsia="方正书宋_GBK"/>
          <w:color w:val="000000"/>
          <w:kern w:val="0"/>
          <w:szCs w:val="21"/>
        </w:rPr>
        <w:t>1.</w:t>
      </w:r>
      <w:r w:rsidR="00405635" w:rsidRPr="00B26AD5">
        <w:rPr>
          <w:rFonts w:eastAsia="方正书宋_GBK" w:hint="eastAsia"/>
          <w:color w:val="000000"/>
          <w:kern w:val="0"/>
          <w:szCs w:val="21"/>
        </w:rPr>
        <w:t>8353</w:t>
      </w:r>
      <w:r w:rsidRPr="00B26AD5">
        <w:rPr>
          <w:rFonts w:eastAsia="方正书宋_GBK"/>
          <w:color w:val="000000"/>
          <w:kern w:val="0"/>
          <w:szCs w:val="21"/>
        </w:rPr>
        <w:t xml:space="preserve"> × 10-5 </w:t>
      </w:r>
      <m:oMath>
        <m:r>
          <m:rPr>
            <m:sty m:val="p"/>
          </m:rPr>
          <w:rPr>
            <w:rFonts w:ascii="Cambria Math" w:eastAsia="方正书宋_GBK" w:hAnsi="Cambria Math" w:hint="eastAsia"/>
            <w:color w:val="000000"/>
            <w:kern w:val="0"/>
            <w:szCs w:val="21"/>
            <w:vertAlign w:val="superscript"/>
          </w:rPr>
          <m:t>N</m:t>
        </m:r>
        <m:r>
          <m:rPr>
            <m:sty m:val="p"/>
          </m:rPr>
          <w:rPr>
            <w:rFonts w:ascii="Cambria Math" w:eastAsia="方正书宋_GBK" w:hAnsi="Cambria Math"/>
            <w:color w:val="000000"/>
            <w:kern w:val="0"/>
            <w:szCs w:val="21"/>
            <w:vertAlign w:val="superscript"/>
          </w:rPr>
          <m:t>∙</m:t>
        </m:r>
        <m:r>
          <m:rPr>
            <m:sty m:val="p"/>
          </m:rPr>
          <w:rPr>
            <w:rFonts w:ascii="Cambria Math" w:eastAsia="方正书宋_GBK" w:hAnsi="Cambria Math" w:hint="eastAsia"/>
            <w:color w:val="000000"/>
            <w:kern w:val="0"/>
            <w:szCs w:val="21"/>
            <w:vertAlign w:val="superscript"/>
          </w:rPr>
          <m:t>s</m:t>
        </m:r>
        <m:r>
          <m:rPr>
            <m:sty m:val="p"/>
          </m:rPr>
          <w:rPr>
            <w:rFonts w:ascii="Cambria Math" w:eastAsia="方正书宋_GBK" w:hAnsi="Cambria Math"/>
            <w:color w:val="000000"/>
            <w:kern w:val="0"/>
            <w:szCs w:val="21"/>
            <w:vertAlign w:val="superscript"/>
          </w:rPr>
          <m:t>/</m:t>
        </m:r>
        <m:sSup>
          <m:sSupPr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  <w:vertAlign w:val="superscript"/>
              </w:rPr>
            </m:ctrlPr>
          </m:sSupPr>
          <m:e>
            <m:r>
              <w:rPr>
                <w:rFonts w:ascii="Cambria Math" w:eastAsia="方正书宋_GBK" w:hAnsi="Cambria Math"/>
                <w:color w:val="000000"/>
                <w:kern w:val="0"/>
                <w:szCs w:val="21"/>
                <w:vertAlign w:val="superscript"/>
              </w:rPr>
              <m:t>m</m:t>
            </m:r>
          </m:e>
          <m:sup>
            <m:r>
              <w:rPr>
                <w:rFonts w:ascii="Cambria Math" w:eastAsia="方正书宋_GBK" w:hAnsi="Cambria Math"/>
                <w:color w:val="000000"/>
                <w:kern w:val="0"/>
                <w:szCs w:val="21"/>
                <w:vertAlign w:val="superscript"/>
              </w:rPr>
              <m:t>2</m:t>
            </m:r>
          </m:sup>
        </m:sSup>
      </m:oMath>
      <w:r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810888" w:rsidRPr="00B26AD5" w:rsidRDefault="00810888" w:rsidP="00810888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干燥空气在</w:t>
      </w:r>
      <w:r w:rsidR="00315661" w:rsidRPr="00B26AD5">
        <w:rPr>
          <w:rFonts w:eastAsia="方正书宋_GBK" w:hint="eastAsia"/>
          <w:color w:val="000000"/>
          <w:kern w:val="0"/>
          <w:szCs w:val="21"/>
        </w:rPr>
        <w:t>0</w:t>
      </w:r>
      <w:r w:rsidR="00315661" w:rsidRPr="00B26AD5">
        <w:rPr>
          <w:rFonts w:eastAsia="方正书宋_GBK" w:hint="eastAsia"/>
          <w:color w:val="000000"/>
          <w:kern w:val="0"/>
          <w:szCs w:val="21"/>
        </w:rPr>
        <w:t>℃至</w:t>
      </w:r>
      <w:r w:rsidR="00315661" w:rsidRPr="00B26AD5">
        <w:rPr>
          <w:rFonts w:eastAsia="方正书宋_GBK" w:hint="eastAsia"/>
          <w:color w:val="000000"/>
          <w:kern w:val="0"/>
          <w:szCs w:val="21"/>
        </w:rPr>
        <w:t>60</w:t>
      </w:r>
      <w:r w:rsidR="00315661" w:rsidRPr="00B26AD5">
        <w:rPr>
          <w:rFonts w:eastAsia="方正书宋_GBK" w:hint="eastAsia"/>
          <w:color w:val="000000"/>
          <w:kern w:val="0"/>
          <w:szCs w:val="21"/>
        </w:rPr>
        <w:t>℃</w:t>
      </w:r>
      <w:r w:rsidRPr="00B26AD5">
        <w:rPr>
          <w:rFonts w:eastAsia="方正书宋_GBK" w:hint="eastAsia"/>
          <w:color w:val="000000"/>
          <w:kern w:val="0"/>
          <w:szCs w:val="21"/>
        </w:rPr>
        <w:t>温度下的空气粘度可以通过公式</w:t>
      </w:r>
      <w:r w:rsidR="00993177" w:rsidRPr="00B26AD5">
        <w:rPr>
          <w:rFonts w:eastAsia="方正书宋_GBK" w:hint="eastAsia"/>
          <w:color w:val="000000"/>
          <w:kern w:val="0"/>
          <w:szCs w:val="21"/>
        </w:rPr>
        <w:t>（</w:t>
      </w:r>
      <w:r w:rsidR="00993177" w:rsidRPr="00B26AD5">
        <w:rPr>
          <w:rFonts w:eastAsia="方正书宋_GBK" w:hint="eastAsia"/>
          <w:color w:val="000000"/>
          <w:kern w:val="0"/>
          <w:szCs w:val="21"/>
        </w:rPr>
        <w:t>3-2</w:t>
      </w:r>
      <w:r w:rsidR="00993177" w:rsidRPr="00B26AD5">
        <w:rPr>
          <w:rFonts w:eastAsia="方正书宋_GBK" w:hint="eastAsia"/>
          <w:color w:val="000000"/>
          <w:kern w:val="0"/>
          <w:szCs w:val="21"/>
        </w:rPr>
        <w:t>）</w:t>
      </w:r>
      <w:r w:rsidRPr="00B26AD5">
        <w:rPr>
          <w:rFonts w:eastAsia="方正书宋_GBK" w:hint="eastAsia"/>
          <w:color w:val="000000"/>
          <w:kern w:val="0"/>
          <w:szCs w:val="21"/>
        </w:rPr>
        <w:t>计算获得。</w:t>
      </w:r>
      <w:r w:rsidRPr="00B26AD5">
        <w:rPr>
          <w:rFonts w:eastAsia="方正书宋_GBK" w:hint="eastAsia"/>
          <w:color w:val="000000"/>
          <w:kern w:val="0"/>
          <w:szCs w:val="21"/>
        </w:rPr>
        <w:t>T</w:t>
      </w:r>
      <w:r w:rsidRPr="00B26AD5">
        <w:rPr>
          <w:rFonts w:eastAsia="方正书宋_GBK" w:hint="eastAsia"/>
          <w:color w:val="000000"/>
          <w:kern w:val="0"/>
          <w:szCs w:val="21"/>
        </w:rPr>
        <w:t>为空气温度，单位为℃。</w:t>
      </w:r>
    </w:p>
    <w:p w:rsidR="00810888" w:rsidRPr="00B26AD5" w:rsidRDefault="00B26AD5" w:rsidP="00810888">
      <w:pPr>
        <w:pStyle w:val="11111"/>
        <w:spacing w:beforeLines="0" w:before="0" w:afterLines="0" w:after="0" w:line="240" w:lineRule="auto"/>
        <w:jc w:val="right"/>
      </w:pPr>
      <m:oMath>
        <m:r>
          <m:rPr>
            <m:sty m:val="p"/>
          </m:rPr>
          <w:rPr>
            <w:rFonts w:ascii="Cambria Math" w:hAnsi="Cambria Math"/>
          </w:rPr>
          <m:t>μ=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1.7203+0.00460∙</m:t>
            </m:r>
            <m:r>
              <w:rPr>
                <w:rFonts w:ascii="Cambria Math" w:hAnsi="Cambria Math" w:hint="eastAsia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N∙s</m:t>
        </m:r>
        <m:r>
          <w:rPr>
            <w:rFonts w:ascii="Cambria Math" w:hAnsi="Cambria Math" w:hint="eastAsia"/>
          </w:rPr>
          <m:t>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10888" w:rsidRPr="00B26AD5">
        <w:rPr>
          <w:rFonts w:hint="eastAsia"/>
        </w:rPr>
        <w:tab/>
      </w:r>
      <w:r w:rsidR="00810888" w:rsidRPr="00B26AD5">
        <w:rPr>
          <w:rFonts w:hint="eastAsia"/>
        </w:rPr>
        <w:t>（</w:t>
      </w:r>
      <w:r w:rsidR="00810888" w:rsidRPr="00B26AD5">
        <w:t>3</w:t>
      </w:r>
      <w:r w:rsidR="00810888" w:rsidRPr="00B26AD5">
        <w:rPr>
          <w:rFonts w:hint="eastAsia"/>
        </w:rPr>
        <w:t>-2</w:t>
      </w:r>
      <w:r w:rsidR="00810888" w:rsidRPr="00B26AD5">
        <w:rPr>
          <w:rFonts w:hint="eastAsia"/>
        </w:rPr>
        <w:t>）</w:t>
      </w:r>
    </w:p>
    <w:p w:rsidR="006E1007" w:rsidRPr="00B26AD5" w:rsidRDefault="00CF0AA1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V</w:t>
      </w:r>
      <w:r w:rsidRPr="00B26AD5">
        <w:rPr>
          <w:rFonts w:ascii="Cambria Math" w:eastAsia="黑体" w:hAnsi="Cambria Math" w:hint="eastAsia"/>
          <w:vertAlign w:val="subscript"/>
        </w:rPr>
        <w:t>EQ</w:t>
      </w:r>
      <w:r w:rsidRPr="00B26AD5">
        <w:rPr>
          <w:rFonts w:ascii="Cambria Math" w:eastAsia="黑体" w:hAnsi="Cambria Math" w:hint="eastAsia"/>
        </w:rPr>
        <w:t>：等效速度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等效速度</w:instrText>
      </w:r>
      <w:r w:rsidR="00270FD9" w:rsidRPr="00B26AD5">
        <w:rPr>
          <w:rFonts w:ascii="Cambria Math" w:eastAsia="黑体" w:hAnsi="Cambria Math"/>
        </w:rPr>
        <w:instrText>" \y "D"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.12" </w:instrText>
      </w:r>
      <w:r w:rsidR="00270FD9" w:rsidRPr="00B26AD5">
        <w:rPr>
          <w:rFonts w:ascii="Cambria Math" w:eastAsia="黑体" w:hAnsi="Cambria Math"/>
        </w:rPr>
        <w:fldChar w:fldCharType="end"/>
      </w:r>
      <w:r w:rsidRPr="00B26AD5">
        <w:rPr>
          <w:rFonts w:ascii="Cambria Math" w:eastAsia="黑体" w:hAnsi="Cambria Math" w:hint="eastAsia"/>
        </w:rPr>
        <w:t>Equivalent</w:t>
      </w:r>
      <w:r w:rsidRPr="00B26AD5">
        <w:rPr>
          <w:rFonts w:ascii="Cambria Math" w:eastAsia="黑体" w:hAnsi="Cambria Math"/>
        </w:rPr>
        <w:t xml:space="preserve"> </w:t>
      </w:r>
      <w:r w:rsidRPr="00B26AD5">
        <w:rPr>
          <w:rFonts w:ascii="Cambria Math" w:eastAsia="黑体" w:hAnsi="Cambria Math" w:hint="eastAsia"/>
        </w:rPr>
        <w:t>velocity</w:t>
      </w:r>
    </w:p>
    <w:p w:rsidR="00CF0AA1" w:rsidRPr="00B26AD5" w:rsidRDefault="00315543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V</w:t>
      </w:r>
      <w:r w:rsidRPr="00B26AD5">
        <w:rPr>
          <w:rFonts w:eastAsia="方正书宋_GBK" w:hint="eastAsia"/>
          <w:color w:val="000000"/>
          <w:kern w:val="0"/>
          <w:szCs w:val="21"/>
          <w:vertAlign w:val="subscript"/>
        </w:rPr>
        <w:t>EQ</w:t>
      </w:r>
      <w:r w:rsidRPr="00B26AD5">
        <w:rPr>
          <w:rFonts w:eastAsia="方正书宋_GBK" w:hint="eastAsia"/>
          <w:color w:val="000000"/>
          <w:kern w:val="0"/>
          <w:szCs w:val="21"/>
        </w:rPr>
        <w:t xml:space="preserve"> =</w:t>
      </w:r>
      <w:r w:rsidR="00CF0AA1" w:rsidRPr="00B26AD5">
        <w:rPr>
          <w:rFonts w:eastAsia="方正书宋_GBK" w:hint="eastAsia"/>
          <w:color w:val="000000"/>
          <w:kern w:val="0"/>
          <w:szCs w:val="21"/>
        </w:rPr>
        <w:t>V</w:t>
      </w:r>
      <w:r w:rsidR="00CF0AA1" w:rsidRPr="00B26AD5">
        <w:rPr>
          <w:rFonts w:eastAsia="方正书宋_GBK" w:hint="eastAsia"/>
          <w:color w:val="000000"/>
          <w:kern w:val="0"/>
          <w:szCs w:val="21"/>
          <w:vertAlign w:val="subscript"/>
        </w:rPr>
        <w:t>∞</w:t>
      </w:r>
      <m:oMath>
        <m:r>
          <w:rPr>
            <w:rFonts w:ascii="Cambria Math" w:eastAsia="Arial Unicode MS" w:hAnsi="Cambria Math" w:cs="Arial Unicode MS" w:hint="eastAsia"/>
            <w:color w:val="000000"/>
            <w:szCs w:val="21"/>
          </w:rPr>
          <m:t>·</m:t>
        </m:r>
      </m:oMath>
      <w:r w:rsidR="00CF0AA1" w:rsidRPr="00B26AD5">
        <w:rPr>
          <w:rFonts w:eastAsia="方正书宋_GBK" w:hint="eastAsia"/>
          <w:color w:val="000000"/>
          <w:kern w:val="0"/>
          <w:szCs w:val="21"/>
        </w:rPr>
        <w:t>σ。</w:t>
      </w:r>
    </w:p>
    <w:p w:rsidR="006E1007" w:rsidRPr="00B26AD5" w:rsidRDefault="00CB7ED6" w:rsidP="00B26AD5">
      <w:pPr>
        <w:pStyle w:val="ac"/>
        <w:numPr>
          <w:ilvl w:val="0"/>
          <w:numId w:val="17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Re</w:t>
      </w:r>
      <w:r w:rsidRPr="00B26AD5">
        <w:rPr>
          <w:rFonts w:ascii="Cambria Math" w:eastAsia="黑体" w:hAnsi="Cambria Math" w:hint="eastAsia"/>
        </w:rPr>
        <w:t>：</w:t>
      </w:r>
      <w:r w:rsidR="00CF0AA1" w:rsidRPr="00B26AD5">
        <w:rPr>
          <w:rFonts w:ascii="Cambria Math" w:eastAsia="黑体" w:hAnsi="Cambria Math" w:hint="eastAsia"/>
        </w:rPr>
        <w:t>雷诺数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雷诺数</w:instrText>
      </w:r>
      <w:r w:rsidR="00270FD9" w:rsidRPr="00B26AD5">
        <w:rPr>
          <w:rFonts w:ascii="Cambria Math" w:eastAsia="黑体" w:hAnsi="Cambria Math"/>
        </w:rPr>
        <w:instrText>" \y "L"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4</w:instrText>
      </w:r>
      <w:r w:rsidR="00270FD9" w:rsidRPr="00B26AD5">
        <w:rPr>
          <w:rFonts w:ascii="Cambria Math" w:eastAsia="黑体" w:hAnsi="Cambria Math"/>
        </w:rPr>
        <w:instrText xml:space="preserve">.13" </w:instrText>
      </w:r>
      <w:r w:rsidR="00270FD9" w:rsidRPr="00B26AD5">
        <w:rPr>
          <w:rFonts w:ascii="Cambria Math" w:eastAsia="黑体" w:hAnsi="Cambria Math"/>
        </w:rPr>
        <w:fldChar w:fldCharType="end"/>
      </w:r>
      <w:r w:rsidR="00CF0AA1" w:rsidRPr="00B26AD5">
        <w:rPr>
          <w:rFonts w:ascii="Cambria Math" w:eastAsia="黑体" w:hAnsi="Cambria Math" w:hint="eastAsia"/>
        </w:rPr>
        <w:t>Reynolds</w:t>
      </w:r>
      <w:r w:rsidR="00CF0AA1" w:rsidRPr="00B26AD5">
        <w:rPr>
          <w:rFonts w:ascii="Cambria Math" w:eastAsia="黑体" w:hAnsi="Cambria Math"/>
        </w:rPr>
        <w:t xml:space="preserve"> </w:t>
      </w:r>
      <w:r w:rsidRPr="00B26AD5">
        <w:rPr>
          <w:rFonts w:ascii="Cambria Math" w:eastAsia="黑体" w:hAnsi="Cambria Math" w:hint="eastAsia"/>
        </w:rPr>
        <w:t>number</w:t>
      </w:r>
    </w:p>
    <w:p w:rsidR="00CF0AA1" w:rsidRPr="00B26AD5" w:rsidRDefault="001D084D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表征流体惯性力与粘性力的比值大小，无量纲数</w:t>
      </w:r>
      <w:r w:rsidR="008E0193" w:rsidRPr="00B26AD5">
        <w:rPr>
          <w:rFonts w:eastAsia="方正书宋_GBK" w:hint="eastAsia"/>
          <w:color w:val="000000"/>
          <w:kern w:val="0"/>
          <w:szCs w:val="21"/>
        </w:rPr>
        <w:t>，</w:t>
      </w:r>
      <w:r w:rsidR="00220001" w:rsidRPr="00B26AD5">
        <w:rPr>
          <w:rFonts w:eastAsia="方正书宋_GBK" w:hint="eastAsia"/>
          <w:color w:val="000000"/>
          <w:kern w:val="0"/>
          <w:szCs w:val="21"/>
        </w:rPr>
        <w:t>Re=</w:t>
      </w:r>
      <w:r w:rsidR="00CF0AA1" w:rsidRPr="00B26AD5">
        <w:rPr>
          <w:rFonts w:eastAsia="方正书宋_GBK"/>
          <w:color w:val="000000"/>
          <w:kern w:val="0"/>
          <w:szCs w:val="21"/>
        </w:rPr>
        <w:t>ρ</w:t>
      </w:r>
      <m:oMath>
        <m:r>
          <w:rPr>
            <w:rFonts w:ascii="Cambria Math" w:eastAsia="Arial Unicode MS" w:hAnsi="Cambria Math" w:cs="Arial Unicode MS" w:hint="eastAsia"/>
            <w:color w:val="000000"/>
            <w:szCs w:val="21"/>
          </w:rPr>
          <m:t>·</m:t>
        </m:r>
      </m:oMath>
      <w:r w:rsidR="00CF0AA1" w:rsidRPr="00B26AD5">
        <w:rPr>
          <w:rFonts w:eastAsia="方正书宋_GBK" w:hint="eastAsia"/>
          <w:color w:val="000000"/>
          <w:kern w:val="0"/>
          <w:szCs w:val="21"/>
        </w:rPr>
        <w:t>V</w:t>
      </w:r>
      <w:r w:rsidR="00CF0AA1" w:rsidRPr="00B26AD5">
        <w:rPr>
          <w:rFonts w:eastAsia="方正书宋_GBK" w:hint="eastAsia"/>
          <w:color w:val="000000"/>
          <w:kern w:val="0"/>
          <w:szCs w:val="21"/>
          <w:vertAlign w:val="subscript"/>
        </w:rPr>
        <w:t>∞</w:t>
      </w:r>
      <m:oMath>
        <m:r>
          <w:rPr>
            <w:rFonts w:ascii="Cambria Math" w:eastAsia="Arial Unicode MS" w:hAnsi="Cambria Math" w:cs="Arial Unicode MS" w:hint="eastAsia"/>
            <w:color w:val="000000"/>
            <w:szCs w:val="21"/>
          </w:rPr>
          <m:t>·</m:t>
        </m:r>
      </m:oMath>
      <w:r w:rsidR="00F735AA" w:rsidRPr="00B26AD5">
        <w:rPr>
          <w:rFonts w:eastAsia="方正书宋_GBK" w:hint="eastAsia"/>
          <w:color w:val="000000"/>
          <w:kern w:val="0"/>
          <w:szCs w:val="21"/>
        </w:rPr>
        <w:t>d</w:t>
      </w:r>
      <w:r w:rsidR="00F735AA" w:rsidRPr="00B26AD5">
        <w:rPr>
          <w:rFonts w:eastAsia="方正书宋_GBK" w:hint="eastAsia"/>
          <w:color w:val="000000"/>
          <w:kern w:val="0"/>
          <w:szCs w:val="21"/>
          <w:vertAlign w:val="subscript"/>
        </w:rPr>
        <w:t>c</w:t>
      </w:r>
      <w:r w:rsidR="00CF0AA1" w:rsidRPr="00B26AD5">
        <w:rPr>
          <w:rFonts w:eastAsia="方正书宋_GBK" w:hint="eastAsia"/>
          <w:color w:val="000000"/>
          <w:kern w:val="0"/>
          <w:szCs w:val="21"/>
        </w:rPr>
        <w:t>/</w:t>
      </w:r>
      <w:r w:rsidR="00CF0AA1" w:rsidRPr="00B26AD5">
        <w:rPr>
          <w:rFonts w:eastAsia="方正书宋_GBK"/>
          <w:color w:val="000000"/>
          <w:kern w:val="0"/>
          <w:szCs w:val="21"/>
        </w:rPr>
        <w:t>μ</w:t>
      </w:r>
      <w:r w:rsidR="00CF0AA1" w:rsidRPr="00B26AD5">
        <w:rPr>
          <w:rFonts w:eastAsia="方正书宋_GBK" w:hint="eastAsia"/>
          <w:color w:val="000000"/>
          <w:kern w:val="0"/>
          <w:szCs w:val="21"/>
        </w:rPr>
        <w:t>。</w:t>
      </w:r>
      <w:r w:rsidR="00F735AA" w:rsidRPr="00B26AD5">
        <w:rPr>
          <w:rFonts w:eastAsia="方正书宋_GBK" w:hint="eastAsia"/>
          <w:color w:val="000000"/>
          <w:kern w:val="0"/>
          <w:szCs w:val="21"/>
        </w:rPr>
        <w:t>d</w:t>
      </w:r>
      <w:r w:rsidR="00F735AA" w:rsidRPr="00B26AD5">
        <w:rPr>
          <w:rFonts w:eastAsia="方正书宋_GBK" w:hint="eastAsia"/>
          <w:color w:val="000000"/>
          <w:kern w:val="0"/>
          <w:szCs w:val="21"/>
          <w:vertAlign w:val="subscript"/>
        </w:rPr>
        <w:t>c</w:t>
      </w:r>
      <w:r w:rsidR="00F735AA" w:rsidRPr="00B26AD5">
        <w:rPr>
          <w:rFonts w:eastAsia="方正书宋_GBK" w:hint="eastAsia"/>
          <w:color w:val="000000"/>
          <w:kern w:val="0"/>
          <w:szCs w:val="21"/>
        </w:rPr>
        <w:t>为特征长度，通常取</w:t>
      </w:r>
      <w:r w:rsidR="00DB1835" w:rsidRPr="00B26AD5">
        <w:rPr>
          <w:rFonts w:eastAsia="方正书宋_GBK" w:hint="eastAsia"/>
          <w:color w:val="000000"/>
          <w:kern w:val="0"/>
          <w:szCs w:val="21"/>
        </w:rPr>
        <w:t>轴距</w:t>
      </w:r>
      <w:r w:rsidR="00F735AA" w:rsidRPr="00B26AD5">
        <w:rPr>
          <w:rFonts w:eastAsia="方正书宋_GBK" w:hint="eastAsia"/>
          <w:color w:val="000000"/>
          <w:kern w:val="0"/>
          <w:szCs w:val="21"/>
        </w:rPr>
        <w:t>或车身长度。</w:t>
      </w:r>
      <w:r w:rsidRPr="00B26AD5">
        <w:rPr>
          <w:rFonts w:eastAsia="方正书宋_GBK" w:hint="eastAsia"/>
          <w:color w:val="000000"/>
          <w:kern w:val="0"/>
          <w:szCs w:val="21"/>
        </w:rPr>
        <w:t>用以表征流体流动情况，可作为流动特性的判断依据。</w:t>
      </w:r>
    </w:p>
    <w:p w:rsidR="00CF0AA1" w:rsidRPr="00B26AD5" w:rsidRDefault="00CF0AA1" w:rsidP="00B950F9">
      <w:pPr>
        <w:pStyle w:val="12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auto"/>
          <w:lang w:val="ru-RU"/>
        </w:rPr>
      </w:pPr>
      <w:bookmarkStart w:id="37" w:name="_Toc524611911"/>
      <w:bookmarkStart w:id="38" w:name="_Toc531031578"/>
      <w:bookmarkStart w:id="39" w:name="_Toc531032199"/>
      <w:bookmarkStart w:id="40" w:name="_Toc531032716"/>
      <w:r w:rsidRPr="00B26AD5">
        <w:rPr>
          <w:rFonts w:ascii="Times New Roman" w:hAnsi="Times New Roman" w:cs="Times New Roman" w:hint="eastAsia"/>
          <w:color w:val="auto"/>
          <w:lang w:val="ru-RU"/>
        </w:rPr>
        <w:t>气动力</w:t>
      </w:r>
      <w:r w:rsidR="00D91201" w:rsidRPr="00B26AD5">
        <w:rPr>
          <w:rFonts w:ascii="Times New Roman" w:hAnsi="Times New Roman" w:cs="Times New Roman" w:hint="eastAsia"/>
          <w:color w:val="auto"/>
          <w:lang w:val="ru-RU"/>
        </w:rPr>
        <w:t>与气动力矩</w:t>
      </w:r>
      <w:r w:rsidRPr="00B26AD5">
        <w:rPr>
          <w:rFonts w:ascii="Times New Roman" w:hAnsi="Times New Roman" w:cs="Times New Roman" w:hint="eastAsia"/>
          <w:color w:val="auto"/>
          <w:lang w:val="ru-RU"/>
        </w:rPr>
        <w:t>系数</w:t>
      </w:r>
      <w:r w:rsidR="006679C5" w:rsidRPr="00B26AD5">
        <w:rPr>
          <w:rFonts w:ascii="Times New Roman" w:hAnsi="Times New Roman" w:cs="Times New Roman"/>
          <w:color w:val="auto"/>
          <w:lang w:val="ru-RU"/>
        </w:rPr>
        <w:fldChar w:fldCharType="begin"/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 xml:space="preserve"> XE "</w:instrText>
      </w:r>
      <w:r w:rsidR="006679C5" w:rsidRPr="00B26AD5">
        <w:rPr>
          <w:rFonts w:ascii="Times New Roman" w:hAnsi="Times New Roman" w:cs="Times New Roman" w:hint="eastAsia"/>
          <w:color w:val="auto"/>
          <w:lang w:val="ru-RU"/>
        </w:rPr>
        <w:instrText>气动力与气动力矩系数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>" \y "Q" \t "</w:instrText>
      </w:r>
      <w:r w:rsidR="006679C5" w:rsidRPr="00B26AD5">
        <w:rPr>
          <w:rFonts w:ascii="Times New Roman" w:hAnsi="Times New Roman" w:cs="Times New Roman" w:hint="eastAsia"/>
          <w:color w:val="auto"/>
          <w:lang w:val="ru-RU"/>
        </w:rPr>
        <w:instrText>3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 xml:space="preserve">.5" 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fldChar w:fldCharType="end"/>
      </w:r>
      <w:r w:rsidRPr="00B26AD5">
        <w:rPr>
          <w:rFonts w:ascii="Times New Roman" w:hAnsi="Times New Roman" w:cs="Times New Roman" w:hint="eastAsia"/>
          <w:color w:val="auto"/>
          <w:lang w:val="ru-RU"/>
        </w:rPr>
        <w:t xml:space="preserve"> </w:t>
      </w:r>
      <w:r w:rsidR="00D91201" w:rsidRPr="00B26AD5">
        <w:rPr>
          <w:rFonts w:ascii="Times New Roman" w:hAnsi="Times New Roman" w:cs="Times New Roman" w:hint="eastAsia"/>
          <w:color w:val="auto"/>
          <w:lang w:val="ru-RU"/>
        </w:rPr>
        <w:t>Force and</w:t>
      </w:r>
      <w:r w:rsidRPr="00B26AD5">
        <w:rPr>
          <w:rFonts w:ascii="Times New Roman" w:hAnsi="Times New Roman" w:cs="Times New Roman" w:hint="eastAsia"/>
          <w:color w:val="auto"/>
          <w:lang w:val="ru-RU"/>
        </w:rPr>
        <w:t xml:space="preserve"> </w:t>
      </w:r>
      <w:r w:rsidR="00866D5F" w:rsidRPr="00B26AD5">
        <w:rPr>
          <w:rFonts w:ascii="Times New Roman" w:hAnsi="Times New Roman" w:cs="Times New Roman" w:hint="eastAsia"/>
          <w:color w:val="auto"/>
          <w:lang w:val="ru-RU"/>
        </w:rPr>
        <w:t>Moment</w:t>
      </w:r>
      <w:r w:rsidR="00C62C0B" w:rsidRPr="00B26AD5">
        <w:rPr>
          <w:rFonts w:ascii="Times New Roman" w:hAnsi="Times New Roman" w:cs="Times New Roman"/>
          <w:color w:val="auto"/>
          <w:lang w:val="ru-RU"/>
        </w:rPr>
        <w:t xml:space="preserve"> </w:t>
      </w:r>
      <w:r w:rsidR="00C62C0B" w:rsidRPr="00B26AD5">
        <w:rPr>
          <w:rFonts w:ascii="Times New Roman" w:hAnsi="Times New Roman" w:cs="Times New Roman" w:hint="eastAsia"/>
          <w:color w:val="auto"/>
          <w:lang w:val="ru-RU"/>
        </w:rPr>
        <w:t>c</w:t>
      </w:r>
      <w:r w:rsidRPr="00B26AD5">
        <w:rPr>
          <w:rFonts w:ascii="Times New Roman" w:hAnsi="Times New Roman" w:cs="Times New Roman"/>
          <w:color w:val="auto"/>
          <w:lang w:val="ru-RU"/>
        </w:rPr>
        <w:t>oefficient</w:t>
      </w:r>
      <w:bookmarkEnd w:id="37"/>
      <w:r w:rsidRPr="00B26AD5">
        <w:rPr>
          <w:rFonts w:ascii="Times New Roman" w:hAnsi="Times New Roman" w:cs="Times New Roman" w:hint="eastAsia"/>
          <w:color w:val="auto"/>
          <w:lang w:val="ru-RU"/>
        </w:rPr>
        <w:t>s</w:t>
      </w:r>
      <w:bookmarkEnd w:id="38"/>
      <w:bookmarkEnd w:id="39"/>
      <w:bookmarkEnd w:id="40"/>
    </w:p>
    <w:p w:rsidR="00CF0AA1" w:rsidRPr="00B26AD5" w:rsidRDefault="008E0193" w:rsidP="00835161">
      <w:pPr>
        <w:pStyle w:val="ae"/>
        <w:rPr>
          <w:rFonts w:ascii="Times New Roman" w:eastAsia="方正书宋_GBK"/>
          <w:noProof w:val="0"/>
          <w:color w:val="000000"/>
          <w:szCs w:val="21"/>
        </w:rPr>
      </w:pPr>
      <w:r w:rsidRPr="00B26AD5">
        <w:rPr>
          <w:rFonts w:ascii="Times New Roman" w:eastAsia="方正书宋_GBK" w:hint="eastAsia"/>
          <w:noProof w:val="0"/>
          <w:color w:val="000000"/>
          <w:szCs w:val="21"/>
        </w:rPr>
        <w:t>气动力为汽车行驶过程中与周围空气之间的相互作用力，</w:t>
      </w:r>
      <w:r w:rsidR="009343D7" w:rsidRPr="00B26AD5">
        <w:rPr>
          <w:rFonts w:ascii="Times New Roman" w:eastAsia="方正书宋_GBK" w:hint="eastAsia"/>
          <w:noProof w:val="0"/>
          <w:color w:val="000000"/>
          <w:szCs w:val="21"/>
        </w:rPr>
        <w:t>气动力矩是气动力使车辆</w:t>
      </w:r>
      <w:r w:rsidR="004D3650" w:rsidRPr="00B26AD5">
        <w:rPr>
          <w:rFonts w:ascii="Times New Roman" w:eastAsia="方正书宋_GBK" w:hint="eastAsia"/>
          <w:noProof w:val="0"/>
          <w:color w:val="000000"/>
          <w:szCs w:val="21"/>
        </w:rPr>
        <w:t>产生转动</w:t>
      </w:r>
      <w:r w:rsidR="000B52F8" w:rsidRPr="00B26AD5">
        <w:rPr>
          <w:rFonts w:ascii="Times New Roman" w:eastAsia="方正书宋_GBK" w:hint="eastAsia"/>
          <w:noProof w:val="0"/>
          <w:color w:val="000000"/>
          <w:szCs w:val="21"/>
        </w:rPr>
        <w:t>作用</w:t>
      </w:r>
      <w:r w:rsidR="004D3650" w:rsidRPr="00B26AD5">
        <w:rPr>
          <w:rFonts w:ascii="Times New Roman" w:eastAsia="方正书宋_GBK" w:hint="eastAsia"/>
          <w:noProof w:val="0"/>
          <w:color w:val="000000"/>
          <w:szCs w:val="21"/>
        </w:rPr>
        <w:t>的物理量</w:t>
      </w:r>
      <w:r w:rsidR="009343D7" w:rsidRPr="00B26AD5">
        <w:rPr>
          <w:rFonts w:ascii="Times New Roman" w:eastAsia="方正书宋_GBK" w:hint="eastAsia"/>
          <w:noProof w:val="0"/>
          <w:color w:val="000000"/>
          <w:szCs w:val="21"/>
        </w:rPr>
        <w:t>，</w:t>
      </w:r>
      <w:r w:rsidR="00CF0AA1" w:rsidRPr="00B26AD5">
        <w:rPr>
          <w:rFonts w:ascii="Times New Roman" w:eastAsia="方正书宋_GBK" w:hint="eastAsia"/>
          <w:noProof w:val="0"/>
          <w:color w:val="000000"/>
          <w:szCs w:val="21"/>
        </w:rPr>
        <w:t>气动力</w:t>
      </w:r>
      <w:r w:rsidR="00AF76E2" w:rsidRPr="00B26AD5">
        <w:rPr>
          <w:rFonts w:ascii="Times New Roman" w:eastAsia="方正书宋_GBK" w:hint="eastAsia"/>
          <w:noProof w:val="0"/>
          <w:color w:val="000000"/>
          <w:szCs w:val="21"/>
        </w:rPr>
        <w:t>系数</w:t>
      </w:r>
      <w:r w:rsidR="009343D7" w:rsidRPr="00B26AD5">
        <w:rPr>
          <w:rFonts w:ascii="Times New Roman" w:eastAsia="方正书宋_GBK" w:hint="eastAsia"/>
          <w:noProof w:val="0"/>
          <w:color w:val="000000"/>
          <w:szCs w:val="21"/>
        </w:rPr>
        <w:t>与气动力矩</w:t>
      </w:r>
      <w:r w:rsidR="00CF0AA1" w:rsidRPr="00B26AD5">
        <w:rPr>
          <w:rFonts w:ascii="Times New Roman" w:eastAsia="方正书宋_GBK" w:hint="eastAsia"/>
          <w:noProof w:val="0"/>
          <w:color w:val="000000"/>
          <w:szCs w:val="21"/>
        </w:rPr>
        <w:t>系数为无量纲数。</w:t>
      </w:r>
    </w:p>
    <w:p w:rsidR="006E1007" w:rsidRPr="00B26AD5" w:rsidRDefault="00AC2A15" w:rsidP="00B26AD5">
      <w:pPr>
        <w:pStyle w:val="ac"/>
        <w:numPr>
          <w:ilvl w:val="0"/>
          <w:numId w:val="18"/>
        </w:numPr>
        <w:spacing w:before="120" w:after="120"/>
        <w:ind w:firstLineChars="0"/>
        <w:rPr>
          <w:rFonts w:eastAsia="黑体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C</m:t>
            </m:r>
          </m:e>
          <m:sub>
            <m:r>
              <w:rPr>
                <w:rFonts w:ascii="Cambria Math" w:eastAsia="黑体" w:hAnsi="Cambria Math"/>
              </w:rPr>
              <m:t>D</m:t>
            </m:r>
          </m:sub>
        </m:sSub>
      </m:oMath>
      <w:r w:rsidR="00CF0AA1" w:rsidRPr="00B26AD5">
        <w:rPr>
          <w:rFonts w:eastAsia="黑体" w:hint="eastAsia"/>
        </w:rPr>
        <w:t>：气动阻</w:t>
      </w:r>
      <w:r w:rsidR="00CF0AA1" w:rsidRPr="00B26AD5">
        <w:rPr>
          <w:rFonts w:eastAsia="黑体"/>
        </w:rPr>
        <w:t>力系数</w:t>
      </w:r>
      <w:r w:rsidR="00270FD9" w:rsidRPr="00B26AD5">
        <w:rPr>
          <w:rFonts w:eastAsia="黑体"/>
        </w:rPr>
        <w:fldChar w:fldCharType="begin"/>
      </w:r>
      <w:r w:rsidR="00270FD9" w:rsidRPr="00B26AD5">
        <w:rPr>
          <w:rFonts w:eastAsia="黑体"/>
        </w:rPr>
        <w:instrText xml:space="preserve"> XE "</w:instrText>
      </w:r>
      <w:r w:rsidR="00270FD9" w:rsidRPr="00B26AD5">
        <w:rPr>
          <w:rFonts w:eastAsia="黑体" w:hint="eastAsia"/>
        </w:rPr>
        <w:instrText>阻</w:instrText>
      </w:r>
      <w:r w:rsidR="00270FD9" w:rsidRPr="00B26AD5">
        <w:rPr>
          <w:rFonts w:eastAsia="黑体"/>
        </w:rPr>
        <w:instrText>力系数</w:instrText>
      </w:r>
      <w:r w:rsidR="00270FD9" w:rsidRPr="00B26AD5">
        <w:rPr>
          <w:rFonts w:eastAsia="黑体"/>
        </w:rPr>
        <w:instrText>" \y "Z" \t "3.</w:instrText>
      </w:r>
      <w:r w:rsidR="000C1A76" w:rsidRPr="00B26AD5">
        <w:rPr>
          <w:rFonts w:eastAsia="黑体"/>
        </w:rPr>
        <w:instrText>5</w:instrText>
      </w:r>
      <w:r w:rsidR="00270FD9" w:rsidRPr="00B26AD5">
        <w:rPr>
          <w:rFonts w:eastAsia="黑体"/>
        </w:rPr>
        <w:instrText xml:space="preserve">.1" </w:instrText>
      </w:r>
      <w:r w:rsidR="00270FD9" w:rsidRPr="00B26AD5">
        <w:rPr>
          <w:rFonts w:eastAsia="黑体"/>
        </w:rPr>
        <w:fldChar w:fldCharType="end"/>
      </w:r>
      <w:r w:rsidR="00CF0AA1" w:rsidRPr="00B26AD5">
        <w:rPr>
          <w:rFonts w:eastAsia="黑体" w:hint="eastAsia"/>
        </w:rPr>
        <w:t xml:space="preserve"> D</w:t>
      </w:r>
      <w:r w:rsidR="00CF0AA1" w:rsidRPr="00B26AD5">
        <w:rPr>
          <w:rFonts w:eastAsia="黑体"/>
        </w:rPr>
        <w:t>rag coefficient</w:t>
      </w:r>
    </w:p>
    <w:p w:rsidR="00CF0AA1" w:rsidRPr="00B26AD5" w:rsidRDefault="00AC2A15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m:oMath>
        <m:sSub>
          <m:sSubPr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D</m:t>
            </m:r>
          </m:sub>
        </m:sSub>
        <m:r>
          <m:rPr>
            <m:sty m:val="p"/>
          </m:rPr>
          <w:rPr>
            <w:rFonts w:ascii="Cambria Math" w:eastAsia="方正书宋_GBK" w:hAnsi="Cambria Math"/>
            <w:color w:val="000000"/>
            <w:kern w:val="0"/>
            <w:szCs w:val="21"/>
          </w:rPr>
          <m:t>=</m:t>
        </m:r>
        <m:f>
          <m:fPr>
            <m:type m:val="lin"/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</m:ctrlPr>
          </m:fPr>
          <m:num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(</m:t>
            </m:r>
            <m:sSub>
              <m:sSubPr>
                <m:ctrlPr>
                  <w:rPr>
                    <w:rFonts w:ascii="Cambria Math" w:eastAsia="方正书宋_GBK" w:hAnsi="Cambria Math"/>
                    <w:color w:val="000000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eastAsia="方正书宋_GBK" w:hAnsi="Cambria Math"/>
                    <w:color w:val="000000"/>
                    <w:kern w:val="0"/>
                    <w:szCs w:val="21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方正书宋_GBK" w:hAnsi="Cambria Math"/>
                    <w:color w:val="000000"/>
                    <w:kern w:val="0"/>
                    <w:szCs w:val="21"/>
                  </w:rPr>
                  <m:t>∞</m:t>
                </m:r>
              </m:sub>
            </m:sSub>
            <m:r>
              <w:rPr>
                <w:rFonts w:ascii="Cambria Math" w:eastAsia="Arial Unicode MS" w:hAnsi="Cambria Math" w:cs="Arial Unicode MS" w:hint="eastAsia"/>
                <w:color w:val="000000"/>
                <w:szCs w:val="21"/>
              </w:rPr>
              <m:t>·</m:t>
            </m:r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)</m:t>
            </m:r>
          </m:den>
        </m:f>
      </m:oMath>
      <w:r w:rsidR="00CF0AA1" w:rsidRPr="00B26AD5">
        <w:rPr>
          <w:rFonts w:eastAsia="方正书宋_GBK" w:hint="eastAsia"/>
          <w:color w:val="000000"/>
          <w:kern w:val="0"/>
          <w:szCs w:val="21"/>
        </w:rPr>
        <w:t xml:space="preserve"> </w:t>
      </w:r>
      <w:r w:rsidR="00CF0AA1"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6E1007" w:rsidRPr="00B26AD5" w:rsidRDefault="00AC2A15" w:rsidP="00B26AD5">
      <w:pPr>
        <w:pStyle w:val="ac"/>
        <w:numPr>
          <w:ilvl w:val="0"/>
          <w:numId w:val="18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C</m:t>
            </m:r>
          </m:e>
          <m:sub>
            <m:r>
              <w:rPr>
                <w:rFonts w:ascii="Cambria Math" w:eastAsia="黑体" w:hAnsi="Cambria Math"/>
              </w:rPr>
              <m:t>S</m:t>
            </m:r>
          </m:sub>
        </m:sSub>
      </m:oMath>
      <w:r w:rsidR="00CF0AA1" w:rsidRPr="00B26AD5">
        <w:rPr>
          <w:rFonts w:ascii="Cambria Math" w:eastAsia="黑体" w:hAnsi="Cambria Math" w:hint="eastAsia"/>
        </w:rPr>
        <w:t>：气动</w:t>
      </w:r>
      <w:r w:rsidR="00CF0AA1" w:rsidRPr="00B26AD5">
        <w:rPr>
          <w:rFonts w:ascii="Cambria Math" w:eastAsia="黑体" w:hAnsi="Cambria Math"/>
        </w:rPr>
        <w:t>侧</w:t>
      </w:r>
      <w:r w:rsidR="00CF0AA1" w:rsidRPr="00B26AD5">
        <w:rPr>
          <w:rFonts w:ascii="Cambria Math" w:eastAsia="黑体" w:hAnsi="Cambria Math" w:hint="eastAsia"/>
        </w:rPr>
        <w:t>向</w:t>
      </w:r>
      <w:r w:rsidR="00CF0AA1" w:rsidRPr="00B26AD5">
        <w:rPr>
          <w:rFonts w:ascii="Cambria Math" w:eastAsia="黑体" w:hAnsi="Cambria Math"/>
        </w:rPr>
        <w:t>力系数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/>
        </w:rPr>
        <w:instrText>侧</w:instrText>
      </w:r>
      <w:r w:rsidR="00270FD9" w:rsidRPr="00B26AD5">
        <w:rPr>
          <w:rFonts w:ascii="Cambria Math" w:eastAsia="黑体" w:hAnsi="Cambria Math" w:hint="eastAsia"/>
        </w:rPr>
        <w:instrText>向</w:instrText>
      </w:r>
      <w:r w:rsidR="00270FD9" w:rsidRPr="00B26AD5">
        <w:rPr>
          <w:rFonts w:ascii="Cambria Math" w:eastAsia="黑体" w:hAnsi="Cambria Math"/>
        </w:rPr>
        <w:instrText>力系数</w:instrText>
      </w:r>
      <w:r w:rsidR="00270FD9" w:rsidRPr="00B26AD5">
        <w:rPr>
          <w:rFonts w:ascii="Cambria Math" w:eastAsia="黑体" w:hAnsi="Cambria Math"/>
        </w:rPr>
        <w:instrText>" \y "C"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5</w:instrText>
      </w:r>
      <w:r w:rsidR="00270FD9" w:rsidRPr="00B26AD5">
        <w:rPr>
          <w:rFonts w:ascii="Cambria Math" w:eastAsia="黑体" w:hAnsi="Cambria Math"/>
        </w:rPr>
        <w:instrText xml:space="preserve">.2" </w:instrText>
      </w:r>
      <w:r w:rsidR="00270FD9" w:rsidRPr="00B26AD5">
        <w:rPr>
          <w:rFonts w:ascii="Cambria Math" w:eastAsia="黑体" w:hAnsi="Cambria Math"/>
        </w:rPr>
        <w:fldChar w:fldCharType="end"/>
      </w:r>
      <w:r w:rsidR="00CF0AA1" w:rsidRPr="00B26AD5">
        <w:rPr>
          <w:rFonts w:ascii="Cambria Math" w:eastAsia="黑体" w:hAnsi="Cambria Math" w:hint="eastAsia"/>
        </w:rPr>
        <w:t xml:space="preserve"> Side</w:t>
      </w:r>
      <w:r w:rsidR="00CF0AA1" w:rsidRPr="00B26AD5">
        <w:rPr>
          <w:rFonts w:ascii="Cambria Math" w:eastAsia="黑体" w:hAnsi="Cambria Math"/>
        </w:rPr>
        <w:t xml:space="preserve"> force coefficient</w:t>
      </w:r>
    </w:p>
    <w:p w:rsidR="00CF0AA1" w:rsidRPr="00B26AD5" w:rsidRDefault="00AC2A15" w:rsidP="00835161">
      <w:pPr>
        <w:pStyle w:val="ae"/>
        <w:tabs>
          <w:tab w:val="clear" w:pos="4201"/>
          <w:tab w:val="center" w:pos="851"/>
        </w:tabs>
        <w:rPr>
          <w:rFonts w:ascii="Times New Roman" w:eastAsia="方正书宋_GBK"/>
          <w:noProof w:val="0"/>
          <w:color w:val="000000"/>
          <w:szCs w:val="21"/>
        </w:rPr>
      </w:pPr>
      <m:oMath>
        <m:sSub>
          <m:sSubPr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S</m:t>
            </m:r>
          </m:sub>
        </m:sSub>
        <m:r>
          <m:rPr>
            <m:sty m:val="p"/>
          </m:rPr>
          <w:rPr>
            <w:rFonts w:ascii="Cambria Math" w:eastAsia="方正书宋_GBK" w:hAnsi="Cambria Math"/>
            <w:noProof w:val="0"/>
            <w:color w:val="000000"/>
            <w:szCs w:val="21"/>
          </w:rPr>
          <m:t>=</m:t>
        </m:r>
        <m:f>
          <m:fPr>
            <m:type m:val="lin"/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fPr>
          <m:num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(</m:t>
            </m:r>
            <m:sSub>
              <m:sSubPr>
                <m:ctrl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∞</m:t>
                </m:r>
              </m:sub>
            </m:sSub>
            <m:r>
              <w:rPr>
                <w:rFonts w:ascii="Cambria Math" w:eastAsia="Arial Unicode MS" w:hAnsi="Cambria Math" w:cs="Arial Unicode MS" w:hint="eastAsia"/>
                <w:noProof w:val="0"/>
                <w:color w:val="000000"/>
                <w:szCs w:val="21"/>
              </w:rPr>
              <m:t>·</m:t>
            </m:r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)</m:t>
            </m:r>
          </m:den>
        </m:f>
      </m:oMath>
      <w:r w:rsidR="00CF0AA1" w:rsidRPr="00B26AD5">
        <w:rPr>
          <w:rFonts w:ascii="Times New Roman" w:eastAsia="方正书宋_GBK" w:hint="eastAsia"/>
          <w:noProof w:val="0"/>
          <w:color w:val="000000"/>
          <w:szCs w:val="21"/>
        </w:rPr>
        <w:t xml:space="preserve"> </w:t>
      </w:r>
      <w:r w:rsidR="00CF0AA1" w:rsidRPr="00B26AD5">
        <w:rPr>
          <w:rFonts w:ascii="Times New Roman" w:eastAsia="方正书宋_GBK" w:hint="eastAsia"/>
          <w:noProof w:val="0"/>
          <w:color w:val="000000"/>
          <w:szCs w:val="21"/>
        </w:rPr>
        <w:t>。</w:t>
      </w:r>
    </w:p>
    <w:p w:rsidR="006E1007" w:rsidRPr="00B26AD5" w:rsidRDefault="00AC2A15" w:rsidP="00B26AD5">
      <w:pPr>
        <w:pStyle w:val="ac"/>
        <w:numPr>
          <w:ilvl w:val="0"/>
          <w:numId w:val="18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C</m:t>
            </m:r>
          </m:e>
          <m:sub>
            <m:r>
              <w:rPr>
                <w:rFonts w:ascii="Cambria Math" w:eastAsia="黑体" w:hAnsi="Cambria Math"/>
              </w:rPr>
              <m:t>L</m:t>
            </m:r>
          </m:sub>
        </m:sSub>
      </m:oMath>
      <w:r w:rsidR="00CF0AA1" w:rsidRPr="00B26AD5">
        <w:rPr>
          <w:rFonts w:ascii="Cambria Math" w:eastAsia="黑体" w:hAnsi="Cambria Math" w:hint="eastAsia"/>
        </w:rPr>
        <w:t>：气动</w:t>
      </w:r>
      <w:r w:rsidR="00CF0AA1" w:rsidRPr="00B26AD5">
        <w:rPr>
          <w:rFonts w:ascii="Cambria Math" w:eastAsia="黑体" w:hAnsi="Cambria Math"/>
        </w:rPr>
        <w:t>升力系数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/>
        </w:rPr>
        <w:instrText>升力系数</w:instrText>
      </w:r>
      <w:r w:rsidR="00270FD9" w:rsidRPr="00B26AD5">
        <w:rPr>
          <w:rFonts w:ascii="Cambria Math" w:eastAsia="黑体" w:hAnsi="Cambria Math"/>
        </w:rPr>
        <w:instrText>" \y "S"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5</w:instrText>
      </w:r>
      <w:r w:rsidR="00270FD9" w:rsidRPr="00B26AD5">
        <w:rPr>
          <w:rFonts w:ascii="Cambria Math" w:eastAsia="黑体" w:hAnsi="Cambria Math"/>
        </w:rPr>
        <w:instrText xml:space="preserve">.3" </w:instrText>
      </w:r>
      <w:r w:rsidR="00270FD9" w:rsidRPr="00B26AD5">
        <w:rPr>
          <w:rFonts w:ascii="Cambria Math" w:eastAsia="黑体" w:hAnsi="Cambria Math"/>
        </w:rPr>
        <w:fldChar w:fldCharType="end"/>
      </w:r>
      <w:r w:rsidR="00CF0AA1" w:rsidRPr="00B26AD5">
        <w:rPr>
          <w:rFonts w:ascii="Cambria Math" w:eastAsia="黑体" w:hAnsi="Cambria Math" w:hint="eastAsia"/>
        </w:rPr>
        <w:t xml:space="preserve"> </w:t>
      </w:r>
      <w:r w:rsidR="00CF0AA1" w:rsidRPr="00B26AD5">
        <w:rPr>
          <w:rFonts w:ascii="Cambria Math" w:eastAsia="黑体" w:hAnsi="Cambria Math"/>
        </w:rPr>
        <w:t>Lift coefficient</w:t>
      </w:r>
    </w:p>
    <w:p w:rsidR="00CF0AA1" w:rsidRPr="00B26AD5" w:rsidRDefault="00AC2A15" w:rsidP="00835161">
      <w:pPr>
        <w:pStyle w:val="ae"/>
        <w:tabs>
          <w:tab w:val="clear" w:pos="4201"/>
          <w:tab w:val="center" w:pos="851"/>
        </w:tabs>
        <w:rPr>
          <w:rFonts w:ascii="Times New Roman" w:eastAsia="方正书宋_GBK"/>
          <w:noProof w:val="0"/>
          <w:color w:val="000000"/>
          <w:szCs w:val="21"/>
        </w:rPr>
      </w:pPr>
      <m:oMath>
        <m:sSub>
          <m:sSubPr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L</m:t>
            </m:r>
          </m:sub>
        </m:sSub>
        <m:r>
          <m:rPr>
            <m:sty m:val="p"/>
          </m:rPr>
          <w:rPr>
            <w:rFonts w:ascii="Cambria Math" w:eastAsia="方正书宋_GBK" w:hAnsi="Cambria Math"/>
            <w:noProof w:val="0"/>
            <w:color w:val="000000"/>
            <w:szCs w:val="21"/>
          </w:rPr>
          <m:t>=</m:t>
        </m:r>
        <m:f>
          <m:fPr>
            <m:type m:val="lin"/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fPr>
          <m:num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(</m:t>
            </m:r>
            <m:sSub>
              <m:sSubPr>
                <m:ctrl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∞</m:t>
                </m:r>
              </m:sub>
            </m:sSub>
            <m:r>
              <w:rPr>
                <w:rFonts w:ascii="Cambria Math" w:eastAsia="Arial Unicode MS" w:hAnsi="Cambria Math" w:cs="Arial Unicode MS" w:hint="eastAsia"/>
                <w:noProof w:val="0"/>
                <w:color w:val="000000"/>
                <w:szCs w:val="21"/>
              </w:rPr>
              <m:t>·</m:t>
            </m:r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)</m:t>
            </m:r>
          </m:den>
        </m:f>
      </m:oMath>
      <w:r w:rsidR="00CF0AA1" w:rsidRPr="00B26AD5">
        <w:rPr>
          <w:rFonts w:ascii="Times New Roman" w:eastAsia="方正书宋_GBK" w:hint="eastAsia"/>
          <w:noProof w:val="0"/>
          <w:color w:val="000000"/>
          <w:szCs w:val="21"/>
        </w:rPr>
        <w:t xml:space="preserve"> </w:t>
      </w:r>
      <w:r w:rsidR="00CF0AA1" w:rsidRPr="00B26AD5">
        <w:rPr>
          <w:rFonts w:ascii="Times New Roman" w:eastAsia="方正书宋_GBK" w:hint="eastAsia"/>
          <w:noProof w:val="0"/>
          <w:color w:val="000000"/>
          <w:szCs w:val="21"/>
        </w:rPr>
        <w:t>。</w:t>
      </w:r>
    </w:p>
    <w:p w:rsidR="006E1007" w:rsidRPr="00B26AD5" w:rsidRDefault="00AC2A15" w:rsidP="00B26AD5">
      <w:pPr>
        <w:pStyle w:val="ac"/>
        <w:numPr>
          <w:ilvl w:val="0"/>
          <w:numId w:val="18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C</m:t>
            </m:r>
          </m:e>
          <m:sub>
            <m:r>
              <w:rPr>
                <w:rFonts w:ascii="Cambria Math" w:eastAsia="黑体" w:hAnsi="Cambria Math"/>
              </w:rPr>
              <m:t>LF</m:t>
            </m:r>
          </m:sub>
        </m:sSub>
      </m:oMath>
      <w:r w:rsidR="00CF0AA1" w:rsidRPr="00B26AD5">
        <w:rPr>
          <w:rFonts w:ascii="Cambria Math" w:eastAsia="黑体" w:hAnsi="Cambria Math" w:hint="eastAsia"/>
        </w:rPr>
        <w:t>：</w:t>
      </w:r>
      <w:r w:rsidR="00C3176E" w:rsidRPr="00B26AD5">
        <w:rPr>
          <w:rFonts w:ascii="Cambria Math" w:eastAsia="黑体" w:hAnsi="Cambria Math" w:hint="eastAsia"/>
        </w:rPr>
        <w:t>气动</w:t>
      </w:r>
      <w:r w:rsidR="00CF0AA1" w:rsidRPr="00B26AD5">
        <w:rPr>
          <w:rFonts w:ascii="Cambria Math" w:eastAsia="黑体" w:hAnsi="Cambria Math"/>
        </w:rPr>
        <w:t>前</w:t>
      </w:r>
      <w:r w:rsidR="00CF0AA1" w:rsidRPr="00B26AD5">
        <w:rPr>
          <w:rFonts w:ascii="Cambria Math" w:eastAsia="黑体" w:hAnsi="Cambria Math" w:hint="eastAsia"/>
        </w:rPr>
        <w:t>轴</w:t>
      </w:r>
      <w:r w:rsidR="00CF0AA1" w:rsidRPr="00B26AD5">
        <w:rPr>
          <w:rFonts w:ascii="Cambria Math" w:eastAsia="黑体" w:hAnsi="Cambria Math"/>
        </w:rPr>
        <w:t>升力系数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/>
        </w:rPr>
        <w:instrText>前</w:instrText>
      </w:r>
      <w:r w:rsidR="00270FD9" w:rsidRPr="00B26AD5">
        <w:rPr>
          <w:rFonts w:ascii="Cambria Math" w:eastAsia="黑体" w:hAnsi="Cambria Math" w:hint="eastAsia"/>
        </w:rPr>
        <w:instrText>轴</w:instrText>
      </w:r>
      <w:r w:rsidR="00270FD9" w:rsidRPr="00B26AD5">
        <w:rPr>
          <w:rFonts w:ascii="Cambria Math" w:eastAsia="黑体" w:hAnsi="Cambria Math"/>
        </w:rPr>
        <w:instrText>升力系数</w:instrText>
      </w:r>
      <w:r w:rsidR="00270FD9" w:rsidRPr="00B26AD5">
        <w:rPr>
          <w:rFonts w:ascii="Cambria Math" w:eastAsia="黑体" w:hAnsi="Cambria Math"/>
        </w:rPr>
        <w:instrText>" \y "Q"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5</w:instrText>
      </w:r>
      <w:r w:rsidR="00270FD9" w:rsidRPr="00B26AD5">
        <w:rPr>
          <w:rFonts w:ascii="Cambria Math" w:eastAsia="黑体" w:hAnsi="Cambria Math"/>
        </w:rPr>
        <w:instrText xml:space="preserve">.4" </w:instrText>
      </w:r>
      <w:r w:rsidR="00270FD9" w:rsidRPr="00B26AD5">
        <w:rPr>
          <w:rFonts w:ascii="Cambria Math" w:eastAsia="黑体" w:hAnsi="Cambria Math"/>
        </w:rPr>
        <w:fldChar w:fldCharType="end"/>
      </w:r>
      <w:r w:rsidR="00CF0AA1" w:rsidRPr="00B26AD5">
        <w:rPr>
          <w:rFonts w:ascii="Cambria Math" w:eastAsia="黑体" w:hAnsi="Cambria Math" w:hint="eastAsia"/>
        </w:rPr>
        <w:t xml:space="preserve"> Front </w:t>
      </w:r>
      <w:r w:rsidR="00CF0AA1" w:rsidRPr="00B26AD5">
        <w:rPr>
          <w:rFonts w:ascii="Cambria Math" w:eastAsia="黑体" w:hAnsi="Cambria Math"/>
        </w:rPr>
        <w:t>lift coefficient</w:t>
      </w:r>
    </w:p>
    <w:p w:rsidR="00CF0AA1" w:rsidRPr="00B26AD5" w:rsidRDefault="00AC2A15" w:rsidP="00835161">
      <w:pPr>
        <w:pStyle w:val="ae"/>
        <w:tabs>
          <w:tab w:val="clear" w:pos="4201"/>
          <w:tab w:val="center" w:pos="851"/>
        </w:tabs>
        <w:rPr>
          <w:rFonts w:ascii="Times New Roman" w:eastAsia="方正书宋_GBK"/>
          <w:noProof w:val="0"/>
          <w:color w:val="000000"/>
          <w:szCs w:val="21"/>
        </w:rPr>
      </w:pPr>
      <m:oMath>
        <m:sSub>
          <m:sSubPr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LF</m:t>
            </m:r>
          </m:sub>
        </m:sSub>
        <m:r>
          <m:rPr>
            <m:sty m:val="p"/>
          </m:rPr>
          <w:rPr>
            <w:rFonts w:ascii="Cambria Math" w:eastAsia="方正书宋_GBK" w:hAnsi="Cambria Math"/>
            <w:noProof w:val="0"/>
            <w:color w:val="000000"/>
            <w:szCs w:val="21"/>
          </w:rPr>
          <m:t>=</m:t>
        </m:r>
        <m:f>
          <m:fPr>
            <m:type m:val="lin"/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C</m:t>
                </m:r>
              </m:e>
              <m:sub>
                <m: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L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方正书宋_GBK" w:hAnsi="Cambria Math"/>
            <w:noProof w:val="0"/>
            <w:color w:val="000000"/>
            <w:szCs w:val="21"/>
          </w:rPr>
          <m:t>+</m:t>
        </m:r>
        <m:sSub>
          <m:sSubPr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PM</m:t>
            </m:r>
          </m:sub>
        </m:sSub>
      </m:oMath>
      <w:r w:rsidR="00CF0AA1" w:rsidRPr="00B26AD5">
        <w:rPr>
          <w:rFonts w:ascii="Times New Roman" w:eastAsia="方正书宋_GBK" w:hint="eastAsia"/>
          <w:noProof w:val="0"/>
          <w:color w:val="000000"/>
          <w:szCs w:val="21"/>
        </w:rPr>
        <w:t xml:space="preserve"> </w:t>
      </w:r>
      <w:r w:rsidR="00CF0AA1" w:rsidRPr="00B26AD5">
        <w:rPr>
          <w:rFonts w:ascii="Times New Roman" w:eastAsia="方正书宋_GBK" w:hint="eastAsia"/>
          <w:noProof w:val="0"/>
          <w:color w:val="000000"/>
          <w:szCs w:val="21"/>
        </w:rPr>
        <w:t>。</w:t>
      </w:r>
    </w:p>
    <w:p w:rsidR="006E1007" w:rsidRPr="00B26AD5" w:rsidRDefault="00AC2A15" w:rsidP="00B26AD5">
      <w:pPr>
        <w:pStyle w:val="ac"/>
        <w:numPr>
          <w:ilvl w:val="0"/>
          <w:numId w:val="18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C</m:t>
            </m:r>
          </m:e>
          <m:sub>
            <m:r>
              <w:rPr>
                <w:rFonts w:ascii="Cambria Math" w:eastAsia="黑体" w:hAnsi="Cambria Math"/>
              </w:rPr>
              <m:t>LR</m:t>
            </m:r>
          </m:sub>
        </m:sSub>
      </m:oMath>
      <w:r w:rsidR="00CF0AA1" w:rsidRPr="00B26AD5">
        <w:rPr>
          <w:rFonts w:ascii="Cambria Math" w:eastAsia="黑体" w:hAnsi="Cambria Math" w:hint="eastAsia"/>
        </w:rPr>
        <w:t>：</w:t>
      </w:r>
      <w:r w:rsidR="00C3176E" w:rsidRPr="00B26AD5">
        <w:rPr>
          <w:rFonts w:ascii="Cambria Math" w:eastAsia="黑体" w:hAnsi="Cambria Math" w:hint="eastAsia"/>
        </w:rPr>
        <w:t>气动</w:t>
      </w:r>
      <w:r w:rsidR="00CF0AA1" w:rsidRPr="00B26AD5">
        <w:rPr>
          <w:rFonts w:ascii="Cambria Math" w:eastAsia="黑体" w:hAnsi="Cambria Math"/>
        </w:rPr>
        <w:t>后</w:t>
      </w:r>
      <w:r w:rsidR="00CF0AA1" w:rsidRPr="00B26AD5">
        <w:rPr>
          <w:rFonts w:ascii="Cambria Math" w:eastAsia="黑体" w:hAnsi="Cambria Math" w:hint="eastAsia"/>
        </w:rPr>
        <w:t>轴</w:t>
      </w:r>
      <w:r w:rsidR="00CF0AA1" w:rsidRPr="00B26AD5">
        <w:rPr>
          <w:rFonts w:ascii="Cambria Math" w:eastAsia="黑体" w:hAnsi="Cambria Math"/>
        </w:rPr>
        <w:t>升力系数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/>
        </w:rPr>
        <w:instrText>后</w:instrText>
      </w:r>
      <w:r w:rsidR="00270FD9" w:rsidRPr="00B26AD5">
        <w:rPr>
          <w:rFonts w:ascii="Cambria Math" w:eastAsia="黑体" w:hAnsi="Cambria Math" w:hint="eastAsia"/>
        </w:rPr>
        <w:instrText>轴</w:instrText>
      </w:r>
      <w:r w:rsidR="00270FD9" w:rsidRPr="00B26AD5">
        <w:rPr>
          <w:rFonts w:ascii="Cambria Math" w:eastAsia="黑体" w:hAnsi="Cambria Math"/>
        </w:rPr>
        <w:instrText>升力系数</w:instrText>
      </w:r>
      <w:r w:rsidR="00270FD9" w:rsidRPr="00B26AD5">
        <w:rPr>
          <w:rFonts w:ascii="Cambria Math" w:eastAsia="黑体" w:hAnsi="Cambria Math"/>
        </w:rPr>
        <w:instrText>" \y "H"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5</w:instrText>
      </w:r>
      <w:r w:rsidR="00270FD9" w:rsidRPr="00B26AD5">
        <w:rPr>
          <w:rFonts w:ascii="Cambria Math" w:eastAsia="黑体" w:hAnsi="Cambria Math"/>
        </w:rPr>
        <w:instrText xml:space="preserve">.5" </w:instrText>
      </w:r>
      <w:r w:rsidR="00270FD9" w:rsidRPr="00B26AD5">
        <w:rPr>
          <w:rFonts w:ascii="Cambria Math" w:eastAsia="黑体" w:hAnsi="Cambria Math"/>
        </w:rPr>
        <w:fldChar w:fldCharType="end"/>
      </w:r>
      <w:r w:rsidR="00CF0AA1" w:rsidRPr="00B26AD5">
        <w:rPr>
          <w:rFonts w:ascii="Cambria Math" w:eastAsia="黑体" w:hAnsi="Cambria Math" w:hint="eastAsia"/>
        </w:rPr>
        <w:t xml:space="preserve"> Rear </w:t>
      </w:r>
      <w:r w:rsidR="00CF0AA1" w:rsidRPr="00B26AD5">
        <w:rPr>
          <w:rFonts w:ascii="Cambria Math" w:eastAsia="黑体" w:hAnsi="Cambria Math"/>
        </w:rPr>
        <w:t>lift coefficient</w:t>
      </w:r>
    </w:p>
    <w:p w:rsidR="00CF0AA1" w:rsidRPr="00B26AD5" w:rsidRDefault="00AC2A15" w:rsidP="00835161">
      <w:pPr>
        <w:pStyle w:val="ae"/>
        <w:tabs>
          <w:tab w:val="clear" w:pos="4201"/>
          <w:tab w:val="center" w:pos="851"/>
        </w:tabs>
        <w:rPr>
          <w:rFonts w:ascii="Times New Roman" w:eastAsia="方正书宋_GBK"/>
          <w:noProof w:val="0"/>
          <w:color w:val="000000"/>
          <w:szCs w:val="21"/>
        </w:rPr>
      </w:pPr>
      <m:oMath>
        <m:sSub>
          <m:sSubPr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LR</m:t>
            </m:r>
          </m:sub>
        </m:sSub>
        <m:r>
          <m:rPr>
            <m:sty m:val="p"/>
          </m:rPr>
          <w:rPr>
            <w:rFonts w:ascii="Cambria Math" w:eastAsia="方正书宋_GBK" w:hAnsi="Cambria Math"/>
            <w:noProof w:val="0"/>
            <w:color w:val="000000"/>
            <w:szCs w:val="21"/>
          </w:rPr>
          <m:t>=</m:t>
        </m:r>
        <m:f>
          <m:fPr>
            <m:type m:val="lin"/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C</m:t>
                </m:r>
              </m:e>
              <m:sub>
                <m: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L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方正书宋_GBK" w:hAnsi="Cambria Math"/>
            <w:noProof w:val="0"/>
            <w:color w:val="000000"/>
            <w:szCs w:val="21"/>
          </w:rPr>
          <m:t>-</m:t>
        </m:r>
        <m:sSub>
          <m:sSubPr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PM</m:t>
            </m:r>
          </m:sub>
        </m:sSub>
      </m:oMath>
      <w:r w:rsidR="00CF0AA1" w:rsidRPr="00B26AD5">
        <w:rPr>
          <w:rFonts w:ascii="Times New Roman" w:eastAsia="方正书宋_GBK" w:hint="eastAsia"/>
          <w:noProof w:val="0"/>
          <w:color w:val="000000"/>
          <w:szCs w:val="21"/>
        </w:rPr>
        <w:t xml:space="preserve"> </w:t>
      </w:r>
      <w:r w:rsidR="00CF0AA1" w:rsidRPr="00B26AD5">
        <w:rPr>
          <w:rFonts w:ascii="Times New Roman" w:eastAsia="方正书宋_GBK" w:hint="eastAsia"/>
          <w:noProof w:val="0"/>
          <w:color w:val="000000"/>
          <w:szCs w:val="21"/>
        </w:rPr>
        <w:t>。</w:t>
      </w:r>
    </w:p>
    <w:p w:rsidR="006E1007" w:rsidRPr="00B26AD5" w:rsidRDefault="00AC2A15" w:rsidP="00B26AD5">
      <w:pPr>
        <w:pStyle w:val="ac"/>
        <w:numPr>
          <w:ilvl w:val="0"/>
          <w:numId w:val="18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C</m:t>
            </m:r>
          </m:e>
          <m:sub>
            <m:r>
              <w:rPr>
                <w:rFonts w:ascii="Cambria Math" w:eastAsia="黑体" w:hAnsi="Cambria Math"/>
              </w:rPr>
              <m:t>SF</m:t>
            </m:r>
          </m:sub>
        </m:sSub>
      </m:oMath>
      <w:r w:rsidR="00CF0AA1" w:rsidRPr="00B26AD5">
        <w:rPr>
          <w:rFonts w:ascii="Cambria Math" w:eastAsia="黑体" w:hAnsi="Cambria Math" w:hint="eastAsia"/>
        </w:rPr>
        <w:t>：</w:t>
      </w:r>
      <w:r w:rsidR="00C3176E" w:rsidRPr="00B26AD5">
        <w:rPr>
          <w:rFonts w:ascii="Cambria Math" w:eastAsia="黑体" w:hAnsi="Cambria Math" w:hint="eastAsia"/>
        </w:rPr>
        <w:t>气动</w:t>
      </w:r>
      <w:r w:rsidR="00CF0AA1" w:rsidRPr="00B26AD5">
        <w:rPr>
          <w:rFonts w:ascii="Cambria Math" w:eastAsia="黑体" w:hAnsi="Cambria Math" w:hint="eastAsia"/>
        </w:rPr>
        <w:t>前</w:t>
      </w:r>
      <w:r w:rsidR="00CF0AA1" w:rsidRPr="00B26AD5">
        <w:rPr>
          <w:rFonts w:ascii="Cambria Math" w:eastAsia="黑体" w:hAnsi="Cambria Math"/>
        </w:rPr>
        <w:t>侧向力系数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前</w:instrText>
      </w:r>
      <w:r w:rsidR="00270FD9" w:rsidRPr="00B26AD5">
        <w:rPr>
          <w:rFonts w:ascii="Cambria Math" w:eastAsia="黑体" w:hAnsi="Cambria Math"/>
        </w:rPr>
        <w:instrText>侧向力系数</w:instrText>
      </w:r>
      <w:r w:rsidR="00270FD9" w:rsidRPr="00B26AD5">
        <w:rPr>
          <w:rFonts w:ascii="Cambria Math" w:eastAsia="黑体" w:hAnsi="Cambria Math"/>
        </w:rPr>
        <w:instrText>" \y "Q"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5</w:instrText>
      </w:r>
      <w:r w:rsidR="00270FD9" w:rsidRPr="00B26AD5">
        <w:rPr>
          <w:rFonts w:ascii="Cambria Math" w:eastAsia="黑体" w:hAnsi="Cambria Math"/>
        </w:rPr>
        <w:instrText xml:space="preserve">.6" </w:instrText>
      </w:r>
      <w:r w:rsidR="00270FD9" w:rsidRPr="00B26AD5">
        <w:rPr>
          <w:rFonts w:ascii="Cambria Math" w:eastAsia="黑体" w:hAnsi="Cambria Math"/>
        </w:rPr>
        <w:fldChar w:fldCharType="end"/>
      </w:r>
      <w:r w:rsidR="00CF0AA1" w:rsidRPr="00B26AD5">
        <w:rPr>
          <w:rFonts w:ascii="Cambria Math" w:eastAsia="黑体" w:hAnsi="Cambria Math" w:hint="eastAsia"/>
        </w:rPr>
        <w:t xml:space="preserve"> Front side</w:t>
      </w:r>
      <w:r w:rsidR="00CF0AA1" w:rsidRPr="00B26AD5">
        <w:rPr>
          <w:rFonts w:ascii="Cambria Math" w:eastAsia="黑体" w:hAnsi="Cambria Math"/>
        </w:rPr>
        <w:t xml:space="preserve"> force coefficient</w:t>
      </w:r>
    </w:p>
    <w:p w:rsidR="00CF0AA1" w:rsidRPr="00B26AD5" w:rsidRDefault="00AC2A15" w:rsidP="00835161">
      <w:pPr>
        <w:pStyle w:val="ae"/>
        <w:tabs>
          <w:tab w:val="clear" w:pos="4201"/>
          <w:tab w:val="center" w:pos="851"/>
        </w:tabs>
        <w:rPr>
          <w:rFonts w:ascii="Times New Roman" w:eastAsia="方正书宋_GBK"/>
          <w:noProof w:val="0"/>
          <w:color w:val="000000"/>
          <w:szCs w:val="21"/>
        </w:rPr>
      </w:pPr>
      <m:oMath>
        <m:sSub>
          <m:sSubPr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SF</m:t>
            </m:r>
          </m:sub>
        </m:sSub>
        <m:r>
          <m:rPr>
            <m:sty m:val="p"/>
          </m:rPr>
          <w:rPr>
            <w:rFonts w:ascii="Cambria Math" w:eastAsia="方正书宋_GBK" w:hAnsi="Cambria Math"/>
            <w:noProof w:val="0"/>
            <w:color w:val="000000"/>
            <w:szCs w:val="21"/>
          </w:rPr>
          <m:t>=</m:t>
        </m:r>
        <m:f>
          <m:fPr>
            <m:type m:val="lin"/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C</m:t>
                </m:r>
              </m:e>
              <m:sub>
                <m: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S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方正书宋_GBK" w:hAnsi="Cambria Math"/>
            <w:noProof w:val="0"/>
            <w:color w:val="000000"/>
            <w:szCs w:val="21"/>
          </w:rPr>
          <m:t>+</m:t>
        </m:r>
        <m:sSub>
          <m:sSubPr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YM</m:t>
            </m:r>
          </m:sub>
        </m:sSub>
      </m:oMath>
      <w:r w:rsidR="00CF0AA1" w:rsidRPr="00B26AD5">
        <w:rPr>
          <w:rFonts w:ascii="Times New Roman" w:eastAsia="方正书宋_GBK" w:hint="eastAsia"/>
          <w:noProof w:val="0"/>
          <w:color w:val="000000"/>
          <w:szCs w:val="21"/>
        </w:rPr>
        <w:t>。</w:t>
      </w:r>
    </w:p>
    <w:p w:rsidR="006E1007" w:rsidRPr="00B26AD5" w:rsidRDefault="00AC2A15" w:rsidP="00B26AD5">
      <w:pPr>
        <w:pStyle w:val="ac"/>
        <w:numPr>
          <w:ilvl w:val="0"/>
          <w:numId w:val="18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C</m:t>
            </m:r>
          </m:e>
          <m:sub>
            <m:r>
              <w:rPr>
                <w:rFonts w:ascii="Cambria Math" w:eastAsia="黑体" w:hAnsi="Cambria Math"/>
              </w:rPr>
              <m:t>SR</m:t>
            </m:r>
          </m:sub>
        </m:sSub>
      </m:oMath>
      <w:r w:rsidR="00CF0AA1" w:rsidRPr="00B26AD5">
        <w:rPr>
          <w:rFonts w:ascii="Cambria Math" w:eastAsia="黑体" w:hAnsi="Cambria Math" w:hint="eastAsia"/>
        </w:rPr>
        <w:t>：</w:t>
      </w:r>
      <w:r w:rsidR="00C3176E" w:rsidRPr="00B26AD5">
        <w:rPr>
          <w:rFonts w:ascii="Cambria Math" w:eastAsia="黑体" w:hAnsi="Cambria Math" w:hint="eastAsia"/>
        </w:rPr>
        <w:t>气动</w:t>
      </w:r>
      <w:r w:rsidR="00CF0AA1" w:rsidRPr="00B26AD5">
        <w:rPr>
          <w:rFonts w:ascii="Cambria Math" w:eastAsia="黑体" w:hAnsi="Cambria Math"/>
        </w:rPr>
        <w:t>后侧向力系数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/>
        </w:rPr>
        <w:instrText>后侧向力系数</w:instrText>
      </w:r>
      <w:r w:rsidR="00270FD9" w:rsidRPr="00B26AD5">
        <w:rPr>
          <w:rFonts w:ascii="Cambria Math" w:eastAsia="黑体" w:hAnsi="Cambria Math"/>
        </w:rPr>
        <w:instrText>" \y "H"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5</w:instrText>
      </w:r>
      <w:r w:rsidR="00270FD9" w:rsidRPr="00B26AD5">
        <w:rPr>
          <w:rFonts w:ascii="Cambria Math" w:eastAsia="黑体" w:hAnsi="Cambria Math"/>
        </w:rPr>
        <w:instrText xml:space="preserve">.7" </w:instrText>
      </w:r>
      <w:r w:rsidR="00270FD9" w:rsidRPr="00B26AD5">
        <w:rPr>
          <w:rFonts w:ascii="Cambria Math" w:eastAsia="黑体" w:hAnsi="Cambria Math"/>
        </w:rPr>
        <w:fldChar w:fldCharType="end"/>
      </w:r>
      <w:r w:rsidR="00AC66CF" w:rsidRPr="00B26AD5">
        <w:rPr>
          <w:rFonts w:ascii="Cambria Math" w:eastAsia="黑体" w:hAnsi="Cambria Math" w:hint="eastAsia"/>
        </w:rPr>
        <w:t xml:space="preserve"> Rear</w:t>
      </w:r>
      <w:r w:rsidR="00CF0AA1" w:rsidRPr="00B26AD5">
        <w:rPr>
          <w:rFonts w:ascii="Cambria Math" w:eastAsia="黑体" w:hAnsi="Cambria Math" w:hint="eastAsia"/>
        </w:rPr>
        <w:t xml:space="preserve"> side</w:t>
      </w:r>
      <w:r w:rsidR="00CF0AA1" w:rsidRPr="00B26AD5">
        <w:rPr>
          <w:rFonts w:ascii="Cambria Math" w:eastAsia="黑体" w:hAnsi="Cambria Math"/>
        </w:rPr>
        <w:t xml:space="preserve"> force coefficient</w:t>
      </w:r>
    </w:p>
    <w:p w:rsidR="00CF0AA1" w:rsidRPr="00B26AD5" w:rsidRDefault="00AC2A15" w:rsidP="00835161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m:oMath>
        <m:sSub>
          <m:sSubPr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SR</m:t>
            </m:r>
          </m:sub>
        </m:sSub>
        <m:r>
          <m:rPr>
            <m:sty m:val="p"/>
          </m:rPr>
          <w:rPr>
            <w:rFonts w:ascii="Cambria Math" w:eastAsia="方正书宋_GBK" w:hAnsi="Cambria Math"/>
            <w:color w:val="000000"/>
            <w:kern w:val="0"/>
            <w:szCs w:val="21"/>
          </w:rPr>
          <m:t>=</m:t>
        </m:r>
        <m:f>
          <m:fPr>
            <m:type m:val="lin"/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方正书宋_GBK" w:hAnsi="Cambria Math"/>
                    <w:color w:val="000000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eastAsia="方正书宋_GBK" w:hAnsi="Cambria Math"/>
                    <w:color w:val="000000"/>
                    <w:kern w:val="0"/>
                    <w:szCs w:val="21"/>
                  </w:rPr>
                  <m:t>C</m:t>
                </m:r>
              </m:e>
              <m:sub>
                <m:r>
                  <w:rPr>
                    <w:rFonts w:ascii="Cambria Math" w:eastAsia="方正书宋_GBK" w:hAnsi="Cambria Math"/>
                    <w:color w:val="000000"/>
                    <w:kern w:val="0"/>
                    <w:szCs w:val="21"/>
                  </w:rPr>
                  <m:t>S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方正书宋_GBK" w:hAnsi="Cambria Math"/>
            <w:color w:val="000000"/>
            <w:kern w:val="0"/>
            <w:szCs w:val="21"/>
          </w:rPr>
          <m:t>-</m:t>
        </m:r>
        <m:sSub>
          <m:sSubPr>
            <m:ctrlPr>
              <w:rPr>
                <w:rFonts w:ascii="Cambria Math" w:eastAsia="方正书宋_GBK" w:hAnsi="Cambria Math"/>
                <w:color w:val="000000"/>
                <w:kern w:val="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color w:val="000000"/>
                <w:kern w:val="0"/>
                <w:szCs w:val="21"/>
              </w:rPr>
              <m:t>YM</m:t>
            </m:r>
          </m:sub>
        </m:sSub>
      </m:oMath>
      <w:r w:rsidR="00CF0AA1"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A917B2" w:rsidRPr="00B26AD5" w:rsidRDefault="00AC2A15" w:rsidP="00B26AD5">
      <w:pPr>
        <w:pStyle w:val="ac"/>
        <w:numPr>
          <w:ilvl w:val="0"/>
          <w:numId w:val="18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C</m:t>
            </m:r>
          </m:e>
          <m:sub>
            <m:r>
              <w:rPr>
                <w:rFonts w:ascii="Cambria Math" w:eastAsia="黑体" w:hAnsi="Cambria Math"/>
              </w:rPr>
              <m:t>PM</m:t>
            </m:r>
          </m:sub>
        </m:sSub>
      </m:oMath>
      <w:r w:rsidR="00A917B2" w:rsidRPr="00B26AD5">
        <w:rPr>
          <w:rFonts w:ascii="Cambria Math" w:eastAsia="黑体" w:hAnsi="Cambria Math" w:hint="eastAsia"/>
        </w:rPr>
        <w:t>：气动</w:t>
      </w:r>
      <w:r w:rsidR="00A917B2" w:rsidRPr="00B26AD5">
        <w:rPr>
          <w:rFonts w:ascii="Cambria Math" w:eastAsia="黑体" w:hAnsi="Cambria Math"/>
        </w:rPr>
        <w:t>俯仰力矩系数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/>
        </w:rPr>
        <w:instrText>俯仰力矩系数</w:instrText>
      </w:r>
      <w:r w:rsidR="00270FD9" w:rsidRPr="00B26AD5">
        <w:rPr>
          <w:rFonts w:ascii="Cambria Math" w:eastAsia="黑体" w:hAnsi="Cambria Math"/>
        </w:rPr>
        <w:instrText>" \y "F"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5</w:instrText>
      </w:r>
      <w:r w:rsidR="00270FD9" w:rsidRPr="00B26AD5">
        <w:rPr>
          <w:rFonts w:ascii="Cambria Math" w:eastAsia="黑体" w:hAnsi="Cambria Math"/>
        </w:rPr>
        <w:instrText xml:space="preserve">.8" </w:instrText>
      </w:r>
      <w:r w:rsidR="00270FD9" w:rsidRPr="00B26AD5">
        <w:rPr>
          <w:rFonts w:ascii="Cambria Math" w:eastAsia="黑体" w:hAnsi="Cambria Math"/>
        </w:rPr>
        <w:fldChar w:fldCharType="end"/>
      </w:r>
      <w:r w:rsidR="00A917B2" w:rsidRPr="00B26AD5">
        <w:rPr>
          <w:rFonts w:ascii="Cambria Math" w:eastAsia="黑体" w:hAnsi="Cambria Math" w:hint="eastAsia"/>
        </w:rPr>
        <w:t xml:space="preserve"> </w:t>
      </w:r>
      <w:r w:rsidR="00A917B2" w:rsidRPr="00B26AD5">
        <w:rPr>
          <w:rFonts w:ascii="Cambria Math" w:eastAsia="黑体" w:hAnsi="Cambria Math"/>
        </w:rPr>
        <w:t>Pitching moment coefficient</w:t>
      </w:r>
    </w:p>
    <w:p w:rsidR="00A917B2" w:rsidRPr="00B26AD5" w:rsidRDefault="00AC2A15" w:rsidP="00835161">
      <w:pPr>
        <w:pStyle w:val="ae"/>
        <w:tabs>
          <w:tab w:val="clear" w:pos="4201"/>
          <w:tab w:val="center" w:pos="851"/>
        </w:tabs>
        <w:rPr>
          <w:rFonts w:ascii="Times New Roman" w:eastAsia="方正书宋_GBK"/>
          <w:noProof w:val="0"/>
          <w:color w:val="000000"/>
          <w:szCs w:val="21"/>
        </w:rPr>
      </w:pPr>
      <m:oMath>
        <m:sSub>
          <m:sSubPr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PM</m:t>
            </m:r>
          </m:sub>
        </m:sSub>
        <m:r>
          <m:rPr>
            <m:sty m:val="p"/>
          </m:rPr>
          <w:rPr>
            <w:rFonts w:ascii="Cambria Math" w:eastAsia="方正书宋_GBK" w:hAnsi="Cambria Math"/>
            <w:noProof w:val="0"/>
            <w:color w:val="000000"/>
            <w:szCs w:val="21"/>
          </w:rPr>
          <m:t>=</m:t>
        </m:r>
        <m:f>
          <m:fPr>
            <m:type m:val="lin"/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fPr>
          <m:num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PM</m:t>
            </m:r>
          </m:num>
          <m:den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(</m:t>
            </m:r>
            <m:sSub>
              <m:sSubPr>
                <m:ctrl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∞</m:t>
                </m:r>
              </m:sub>
            </m:sSub>
            <m:r>
              <w:rPr>
                <w:rFonts w:ascii="Cambria Math" w:eastAsia="Arial Unicode MS" w:hAnsi="Cambria Math" w:cs="Arial Unicode MS" w:hint="eastAsia"/>
                <w:noProof w:val="0"/>
                <w:color w:val="000000"/>
                <w:szCs w:val="21"/>
              </w:rPr>
              <m:t>·</m:t>
            </m:r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A</m:t>
            </m:r>
            <m:r>
              <w:rPr>
                <w:rFonts w:ascii="Cambria Math" w:eastAsia="Arial Unicode MS" w:hAnsi="Cambria Math" w:cs="Arial Unicode MS" w:hint="eastAsia"/>
                <w:noProof w:val="0"/>
                <w:color w:val="000000"/>
                <w:szCs w:val="21"/>
              </w:rPr>
              <m:t>·</m:t>
            </m:r>
            <m:r>
              <w:rPr>
                <w:rFonts w:ascii="Cambria Math" w:eastAsia="方正书宋_GBK" w:hAnsi="Cambria Math" w:hint="eastAsia"/>
                <w:noProof w:val="0"/>
                <w:color w:val="000000"/>
                <w:szCs w:val="21"/>
              </w:rPr>
              <m:t>WB</m:t>
            </m:r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)</m:t>
            </m:r>
          </m:den>
        </m:f>
      </m:oMath>
      <w:r w:rsidR="00A917B2" w:rsidRPr="00B26AD5">
        <w:rPr>
          <w:rFonts w:ascii="Times New Roman" w:eastAsia="方正书宋_GBK" w:hint="eastAsia"/>
          <w:noProof w:val="0"/>
          <w:color w:val="000000"/>
          <w:szCs w:val="21"/>
        </w:rPr>
        <w:t xml:space="preserve"> </w:t>
      </w:r>
      <w:r w:rsidR="00A917B2" w:rsidRPr="00B26AD5">
        <w:rPr>
          <w:rFonts w:ascii="Times New Roman" w:eastAsia="方正书宋_GBK" w:hint="eastAsia"/>
          <w:noProof w:val="0"/>
          <w:color w:val="000000"/>
          <w:szCs w:val="21"/>
        </w:rPr>
        <w:t>。</w:t>
      </w:r>
    </w:p>
    <w:p w:rsidR="00A917B2" w:rsidRPr="00B26AD5" w:rsidRDefault="00AC2A15" w:rsidP="00B26AD5">
      <w:pPr>
        <w:pStyle w:val="ac"/>
        <w:numPr>
          <w:ilvl w:val="0"/>
          <w:numId w:val="18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C</m:t>
            </m:r>
          </m:e>
          <m:sub>
            <m:r>
              <w:rPr>
                <w:rFonts w:ascii="Cambria Math" w:eastAsia="黑体" w:hAnsi="Cambria Math"/>
              </w:rPr>
              <m:t>YM</m:t>
            </m:r>
          </m:sub>
        </m:sSub>
      </m:oMath>
      <w:r w:rsidR="00A917B2" w:rsidRPr="00B26AD5">
        <w:rPr>
          <w:rFonts w:ascii="Cambria Math" w:eastAsia="黑体" w:hAnsi="Cambria Math" w:hint="eastAsia"/>
        </w:rPr>
        <w:t>：气动橫摆</w:t>
      </w:r>
      <w:r w:rsidR="00A917B2" w:rsidRPr="00B26AD5">
        <w:rPr>
          <w:rFonts w:ascii="Cambria Math" w:eastAsia="黑体" w:hAnsi="Cambria Math"/>
        </w:rPr>
        <w:t>力矩系数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橫摆</w:instrText>
      </w:r>
      <w:r w:rsidR="00270FD9" w:rsidRPr="00B26AD5">
        <w:rPr>
          <w:rFonts w:ascii="Cambria Math" w:eastAsia="黑体" w:hAnsi="Cambria Math"/>
        </w:rPr>
        <w:instrText>力矩系数</w:instrText>
      </w:r>
      <w:r w:rsidR="00270FD9" w:rsidRPr="00B26AD5">
        <w:rPr>
          <w:rFonts w:ascii="Cambria Math" w:eastAsia="黑体" w:hAnsi="Cambria Math"/>
        </w:rPr>
        <w:instrText>" \y "H"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5</w:instrText>
      </w:r>
      <w:r w:rsidR="00270FD9" w:rsidRPr="00B26AD5">
        <w:rPr>
          <w:rFonts w:ascii="Cambria Math" w:eastAsia="黑体" w:hAnsi="Cambria Math"/>
        </w:rPr>
        <w:instrText xml:space="preserve">.9" </w:instrText>
      </w:r>
      <w:r w:rsidR="00270FD9" w:rsidRPr="00B26AD5">
        <w:rPr>
          <w:rFonts w:ascii="Cambria Math" w:eastAsia="黑体" w:hAnsi="Cambria Math"/>
        </w:rPr>
        <w:fldChar w:fldCharType="end"/>
      </w:r>
      <w:r w:rsidR="00A917B2" w:rsidRPr="00B26AD5">
        <w:rPr>
          <w:rFonts w:ascii="Cambria Math" w:eastAsia="黑体" w:hAnsi="Cambria Math" w:hint="eastAsia"/>
        </w:rPr>
        <w:t xml:space="preserve"> Yawing</w:t>
      </w:r>
      <w:r w:rsidR="00A917B2" w:rsidRPr="00B26AD5">
        <w:rPr>
          <w:rFonts w:ascii="Cambria Math" w:eastAsia="黑体" w:hAnsi="Cambria Math"/>
        </w:rPr>
        <w:t xml:space="preserve"> moment coefficient</w:t>
      </w:r>
    </w:p>
    <w:p w:rsidR="00A917B2" w:rsidRPr="00B26AD5" w:rsidRDefault="00AC2A15" w:rsidP="00835161">
      <w:pPr>
        <w:pStyle w:val="ae"/>
        <w:tabs>
          <w:tab w:val="clear" w:pos="4201"/>
          <w:tab w:val="center" w:pos="851"/>
        </w:tabs>
        <w:rPr>
          <w:rFonts w:ascii="Times New Roman" w:eastAsia="方正书宋_GBK"/>
          <w:noProof w:val="0"/>
          <w:color w:val="000000"/>
          <w:szCs w:val="21"/>
        </w:rPr>
      </w:pPr>
      <m:oMath>
        <m:sSub>
          <m:sSubPr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YM</m:t>
            </m:r>
          </m:sub>
        </m:sSub>
        <m:r>
          <m:rPr>
            <m:sty m:val="p"/>
          </m:rPr>
          <w:rPr>
            <w:rFonts w:ascii="Cambria Math" w:eastAsia="方正书宋_GBK" w:hAnsi="Cambria Math"/>
            <w:noProof w:val="0"/>
            <w:color w:val="000000"/>
            <w:szCs w:val="21"/>
          </w:rPr>
          <m:t>=</m:t>
        </m:r>
        <m:f>
          <m:fPr>
            <m:type m:val="lin"/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fPr>
          <m:num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YM</m:t>
            </m:r>
          </m:num>
          <m:den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(</m:t>
            </m:r>
            <m:sSub>
              <m:sSubPr>
                <m:ctrl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∞</m:t>
                </m:r>
              </m:sub>
            </m:sSub>
            <m:r>
              <w:rPr>
                <w:rFonts w:ascii="Cambria Math" w:eastAsia="Arial Unicode MS" w:hAnsi="Cambria Math" w:cs="Arial Unicode MS" w:hint="eastAsia"/>
                <w:noProof w:val="0"/>
                <w:color w:val="000000"/>
                <w:szCs w:val="21"/>
              </w:rPr>
              <m:t>·</m:t>
            </m:r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A</m:t>
            </m:r>
            <m:r>
              <w:rPr>
                <w:rFonts w:ascii="Cambria Math" w:eastAsia="Arial Unicode MS" w:hAnsi="Cambria Math" w:cs="Arial Unicode MS" w:hint="eastAsia"/>
                <w:noProof w:val="0"/>
                <w:color w:val="000000"/>
                <w:szCs w:val="21"/>
              </w:rPr>
              <m:t>·</m:t>
            </m:r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WB</m:t>
            </m:r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)</m:t>
            </m:r>
          </m:den>
        </m:f>
      </m:oMath>
      <w:r w:rsidR="00A917B2" w:rsidRPr="00B26AD5">
        <w:rPr>
          <w:rFonts w:ascii="Times New Roman" w:eastAsia="方正书宋_GBK" w:hint="eastAsia"/>
          <w:noProof w:val="0"/>
          <w:color w:val="000000"/>
          <w:szCs w:val="21"/>
        </w:rPr>
        <w:t xml:space="preserve"> </w:t>
      </w:r>
      <w:r w:rsidR="00A917B2" w:rsidRPr="00B26AD5">
        <w:rPr>
          <w:rFonts w:ascii="Times New Roman" w:eastAsia="方正书宋_GBK" w:hint="eastAsia"/>
          <w:noProof w:val="0"/>
          <w:color w:val="000000"/>
          <w:szCs w:val="21"/>
        </w:rPr>
        <w:t>。</w:t>
      </w:r>
    </w:p>
    <w:p w:rsidR="00A917B2" w:rsidRPr="00B26AD5" w:rsidRDefault="00AC2A15" w:rsidP="00B26AD5">
      <w:pPr>
        <w:pStyle w:val="ac"/>
        <w:numPr>
          <w:ilvl w:val="0"/>
          <w:numId w:val="18"/>
        </w:numPr>
        <w:spacing w:before="120" w:after="120"/>
        <w:ind w:firstLineChars="0"/>
        <w:rPr>
          <w:rFonts w:ascii="Cambria Math" w:eastAsia="黑体" w:hAnsi="Cambria Math"/>
        </w:rPr>
      </w:pPr>
      <m:oMath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w:rPr>
                <w:rFonts w:ascii="Cambria Math" w:eastAsia="黑体" w:hAnsi="Cambria Math"/>
              </w:rPr>
              <m:t>C</m:t>
            </m:r>
          </m:e>
          <m:sub>
            <m:r>
              <w:rPr>
                <w:rFonts w:ascii="Cambria Math" w:eastAsia="黑体" w:hAnsi="Cambria Math"/>
              </w:rPr>
              <m:t>RM</m:t>
            </m:r>
          </m:sub>
        </m:sSub>
      </m:oMath>
      <w:r w:rsidR="00A917B2" w:rsidRPr="00B26AD5">
        <w:rPr>
          <w:rFonts w:ascii="Cambria Math" w:eastAsia="黑体" w:hAnsi="Cambria Math" w:hint="eastAsia"/>
        </w:rPr>
        <w:t>：气动侧倾</w:t>
      </w:r>
      <w:r w:rsidR="00A917B2" w:rsidRPr="00B26AD5">
        <w:rPr>
          <w:rFonts w:ascii="Cambria Math" w:eastAsia="黑体" w:hAnsi="Cambria Math"/>
        </w:rPr>
        <w:t>力矩系数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侧倾</w:instrText>
      </w:r>
      <w:r w:rsidR="00270FD9" w:rsidRPr="00B26AD5">
        <w:rPr>
          <w:rFonts w:ascii="Cambria Math" w:eastAsia="黑体" w:hAnsi="Cambria Math"/>
        </w:rPr>
        <w:instrText>力矩系数</w:instrText>
      </w:r>
      <w:r w:rsidR="00270FD9" w:rsidRPr="00B26AD5">
        <w:rPr>
          <w:rFonts w:ascii="Cambria Math" w:eastAsia="黑体" w:hAnsi="Cambria Math"/>
        </w:rPr>
        <w:instrText>" \y "C"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>.</w:instrText>
      </w:r>
      <w:r w:rsidR="000C1A76" w:rsidRPr="00B26AD5">
        <w:rPr>
          <w:rFonts w:ascii="Cambria Math" w:eastAsia="黑体" w:hAnsi="Cambria Math"/>
        </w:rPr>
        <w:instrText>5</w:instrText>
      </w:r>
      <w:r w:rsidR="00270FD9" w:rsidRPr="00B26AD5">
        <w:rPr>
          <w:rFonts w:ascii="Cambria Math" w:eastAsia="黑体" w:hAnsi="Cambria Math"/>
        </w:rPr>
        <w:instrText xml:space="preserve">.10" </w:instrText>
      </w:r>
      <w:r w:rsidR="00270FD9" w:rsidRPr="00B26AD5">
        <w:rPr>
          <w:rFonts w:ascii="Cambria Math" w:eastAsia="黑体" w:hAnsi="Cambria Math"/>
        </w:rPr>
        <w:fldChar w:fldCharType="end"/>
      </w:r>
      <w:r w:rsidR="00A917B2" w:rsidRPr="00B26AD5">
        <w:rPr>
          <w:rFonts w:ascii="Cambria Math" w:eastAsia="黑体" w:hAnsi="Cambria Math" w:hint="eastAsia"/>
        </w:rPr>
        <w:t xml:space="preserve"> Rolling</w:t>
      </w:r>
      <w:r w:rsidR="00A917B2" w:rsidRPr="00B26AD5">
        <w:rPr>
          <w:rFonts w:ascii="Cambria Math" w:eastAsia="黑体" w:hAnsi="Cambria Math"/>
        </w:rPr>
        <w:t xml:space="preserve"> moment coefficient</w:t>
      </w:r>
    </w:p>
    <w:p w:rsidR="00A917B2" w:rsidRPr="00B26AD5" w:rsidRDefault="00AC2A15" w:rsidP="00835161">
      <w:pPr>
        <w:pStyle w:val="ae"/>
        <w:tabs>
          <w:tab w:val="clear" w:pos="4201"/>
          <w:tab w:val="center" w:pos="851"/>
        </w:tabs>
        <w:rPr>
          <w:rFonts w:ascii="Times New Roman" w:eastAsia="方正书宋_GBK"/>
          <w:noProof w:val="0"/>
          <w:color w:val="000000"/>
          <w:szCs w:val="21"/>
        </w:rPr>
      </w:pPr>
      <m:oMath>
        <m:sSub>
          <m:sSubPr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sSubPr>
          <m:e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C</m:t>
            </m:r>
          </m:e>
          <m:sub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RM</m:t>
            </m:r>
          </m:sub>
        </m:sSub>
        <m:r>
          <m:rPr>
            <m:sty m:val="p"/>
          </m:rPr>
          <w:rPr>
            <w:rFonts w:ascii="Cambria Math" w:eastAsia="方正书宋_GBK" w:hAnsi="Cambria Math"/>
            <w:noProof w:val="0"/>
            <w:color w:val="000000"/>
            <w:szCs w:val="21"/>
          </w:rPr>
          <m:t>=</m:t>
        </m:r>
        <m:f>
          <m:fPr>
            <m:type m:val="lin"/>
            <m:ctrl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</m:ctrlPr>
          </m:fPr>
          <m:num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RM</m:t>
            </m:r>
          </m:num>
          <m:den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(</m:t>
            </m:r>
            <m:sSub>
              <m:sSubPr>
                <m:ctrl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方正书宋_GBK" w:hAnsi="Cambria Math"/>
                    <w:noProof w:val="0"/>
                    <w:color w:val="000000"/>
                    <w:szCs w:val="21"/>
                  </w:rPr>
                  <m:t>∞</m:t>
                </m:r>
              </m:sub>
            </m:sSub>
            <m:r>
              <w:rPr>
                <w:rFonts w:ascii="Cambria Math" w:eastAsia="Arial Unicode MS" w:hAnsi="Cambria Math" w:cs="Arial Unicode MS" w:hint="eastAsia"/>
                <w:noProof w:val="0"/>
                <w:color w:val="000000"/>
                <w:szCs w:val="21"/>
              </w:rPr>
              <m:t>·</m:t>
            </m:r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A</m:t>
            </m:r>
            <m:r>
              <w:rPr>
                <w:rFonts w:ascii="Cambria Math" w:eastAsia="Arial Unicode MS" w:hAnsi="Cambria Math" w:cs="Arial Unicode MS" w:hint="eastAsia"/>
                <w:noProof w:val="0"/>
                <w:color w:val="000000"/>
                <w:szCs w:val="21"/>
              </w:rPr>
              <m:t>·</m:t>
            </m:r>
            <m: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WB</m:t>
            </m:r>
            <m:r>
              <m:rPr>
                <m:sty m:val="p"/>
              </m:rPr>
              <w:rPr>
                <w:rFonts w:ascii="Cambria Math" w:eastAsia="方正书宋_GBK" w:hAnsi="Cambria Math"/>
                <w:noProof w:val="0"/>
                <w:color w:val="000000"/>
                <w:szCs w:val="21"/>
              </w:rPr>
              <m:t>)</m:t>
            </m:r>
          </m:den>
        </m:f>
      </m:oMath>
      <w:r w:rsidR="00A917B2" w:rsidRPr="00B26AD5">
        <w:rPr>
          <w:rFonts w:ascii="Times New Roman" w:eastAsia="方正书宋_GBK" w:hint="eastAsia"/>
          <w:noProof w:val="0"/>
          <w:color w:val="000000"/>
          <w:szCs w:val="21"/>
        </w:rPr>
        <w:t xml:space="preserve"> </w:t>
      </w:r>
      <w:r w:rsidR="00A917B2" w:rsidRPr="00B26AD5">
        <w:rPr>
          <w:rFonts w:ascii="Times New Roman" w:eastAsia="方正书宋_GBK" w:hint="eastAsia"/>
          <w:noProof w:val="0"/>
          <w:color w:val="000000"/>
          <w:szCs w:val="21"/>
        </w:rPr>
        <w:t>。</w:t>
      </w:r>
    </w:p>
    <w:p w:rsidR="00D73836" w:rsidRPr="00B26AD5" w:rsidRDefault="002C30B5" w:rsidP="00B950F9">
      <w:pPr>
        <w:pStyle w:val="12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auto"/>
          <w:lang w:val="ru-RU"/>
        </w:rPr>
      </w:pPr>
      <w:bookmarkStart w:id="41" w:name="_Toc531031579"/>
      <w:bookmarkStart w:id="42" w:name="_Toc531032200"/>
      <w:bookmarkStart w:id="43" w:name="_Toc531032717"/>
      <w:r w:rsidRPr="00B26AD5">
        <w:rPr>
          <w:rFonts w:ascii="Times New Roman" w:hAnsi="Times New Roman" w:cs="Times New Roman" w:hint="eastAsia"/>
          <w:color w:val="auto"/>
          <w:lang w:val="ru-RU"/>
        </w:rPr>
        <w:t>样车</w:t>
      </w:r>
      <w:r w:rsidR="006679C5" w:rsidRPr="00B26AD5">
        <w:rPr>
          <w:rFonts w:ascii="Times New Roman" w:hAnsi="Times New Roman" w:cs="Times New Roman"/>
          <w:color w:val="auto"/>
          <w:lang w:val="ru-RU"/>
        </w:rPr>
        <w:fldChar w:fldCharType="begin"/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 xml:space="preserve"> XE "</w:instrText>
      </w:r>
      <w:r w:rsidR="006679C5" w:rsidRPr="00B26AD5">
        <w:rPr>
          <w:rFonts w:ascii="Times New Roman" w:hAnsi="Times New Roman" w:cs="Times New Roman" w:hint="eastAsia"/>
          <w:color w:val="auto"/>
          <w:lang w:val="ru-RU"/>
        </w:rPr>
        <w:instrText>样车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>" \y "Y" \t "</w:instrText>
      </w:r>
      <w:r w:rsidR="006679C5" w:rsidRPr="00B26AD5">
        <w:rPr>
          <w:rFonts w:ascii="Times New Roman" w:hAnsi="Times New Roman" w:cs="Times New Roman" w:hint="eastAsia"/>
          <w:color w:val="auto"/>
          <w:lang w:val="ru-RU"/>
        </w:rPr>
        <w:instrText>3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 xml:space="preserve">.6" 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fldChar w:fldCharType="end"/>
      </w:r>
      <w:r w:rsidR="009F4816" w:rsidRPr="00B26AD5">
        <w:rPr>
          <w:rFonts w:ascii="Times New Roman" w:hAnsi="Times New Roman" w:cs="Times New Roman" w:hint="eastAsia"/>
          <w:color w:val="auto"/>
          <w:lang w:val="ru-RU"/>
        </w:rPr>
        <w:t xml:space="preserve"> </w:t>
      </w:r>
      <w:r w:rsidRPr="00B26AD5">
        <w:rPr>
          <w:rFonts w:ascii="Times New Roman" w:hAnsi="Times New Roman" w:cs="Times New Roman" w:hint="eastAsia"/>
          <w:color w:val="auto"/>
          <w:lang w:val="ru-RU"/>
        </w:rPr>
        <w:t>P</w:t>
      </w:r>
      <w:r w:rsidRPr="00B26AD5">
        <w:rPr>
          <w:rFonts w:ascii="Times New Roman" w:hAnsi="Times New Roman" w:cs="Times New Roman"/>
          <w:color w:val="auto"/>
          <w:lang w:val="ru-RU"/>
        </w:rPr>
        <w:t>rototype car</w:t>
      </w:r>
    </w:p>
    <w:p w:rsidR="00D835AF" w:rsidRPr="00B26AD5" w:rsidRDefault="00D835AF" w:rsidP="00B26AD5">
      <w:pPr>
        <w:pStyle w:val="ac"/>
        <w:numPr>
          <w:ilvl w:val="0"/>
          <w:numId w:val="19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模型样车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模型样车</w:instrText>
      </w:r>
      <w:r w:rsidR="00270FD9" w:rsidRPr="00B26AD5">
        <w:rPr>
          <w:rFonts w:ascii="Cambria Math" w:eastAsia="黑体" w:hAnsi="Cambria Math"/>
        </w:rPr>
        <w:instrText>" \y "M"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 xml:space="preserve">.6.1" </w:instrText>
      </w:r>
      <w:r w:rsidR="00270FD9" w:rsidRPr="00B26AD5">
        <w:rPr>
          <w:rFonts w:ascii="Cambria Math" w:eastAsia="黑体" w:hAnsi="Cambria Math"/>
        </w:rPr>
        <w:fldChar w:fldCharType="end"/>
      </w:r>
      <w:r w:rsidR="006E14D8" w:rsidRPr="00B26AD5">
        <w:rPr>
          <w:rFonts w:ascii="Cambria Math" w:eastAsia="黑体" w:hAnsi="Cambria Math" w:hint="eastAsia"/>
        </w:rPr>
        <w:t xml:space="preserve"> Model</w:t>
      </w:r>
      <w:r w:rsidR="006E14D8" w:rsidRPr="00B26AD5">
        <w:rPr>
          <w:rFonts w:ascii="Cambria Math" w:eastAsia="黑体" w:hAnsi="Cambria Math"/>
        </w:rPr>
        <w:t xml:space="preserve"> </w:t>
      </w:r>
      <w:r w:rsidR="006E14D8" w:rsidRPr="00B26AD5">
        <w:rPr>
          <w:rFonts w:ascii="Cambria Math" w:eastAsia="黑体" w:hAnsi="Cambria Math" w:hint="eastAsia"/>
        </w:rPr>
        <w:t>car</w:t>
      </w:r>
    </w:p>
    <w:p w:rsidR="00D96831" w:rsidRPr="00B26AD5" w:rsidRDefault="00565FAE" w:rsidP="00565FAE">
      <w:pPr>
        <w:pStyle w:val="ac"/>
        <w:spacing w:before="120" w:after="1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以油泥或者硬质材料制作车身，无乘员舱或者乘员舱密闭，</w:t>
      </w:r>
      <w:r w:rsidR="000E2E3D" w:rsidRPr="00B26AD5">
        <w:rPr>
          <w:rFonts w:eastAsia="方正书宋_GBK" w:hint="eastAsia"/>
          <w:color w:val="000000"/>
          <w:kern w:val="0"/>
          <w:szCs w:val="21"/>
        </w:rPr>
        <w:t>满足当前阶段空气动力学性能设计及定义要求</w:t>
      </w:r>
      <w:r w:rsidRPr="00B26AD5">
        <w:rPr>
          <w:rFonts w:eastAsia="方正书宋_GBK" w:hint="eastAsia"/>
          <w:color w:val="000000"/>
          <w:kern w:val="0"/>
          <w:szCs w:val="21"/>
        </w:rPr>
        <w:t>，模型自重应控制在风洞天平承载力范围内，车轮在标准试验车速下可稳定旋转。根据选用的风洞试验段尺寸，模型通常采用</w:t>
      </w:r>
      <w:r w:rsidRPr="00B26AD5">
        <w:rPr>
          <w:rFonts w:eastAsia="方正书宋_GBK" w:hint="eastAsia"/>
          <w:color w:val="000000"/>
          <w:kern w:val="0"/>
          <w:szCs w:val="21"/>
        </w:rPr>
        <w:t>1:1</w:t>
      </w:r>
      <w:r w:rsidRPr="00B26AD5">
        <w:rPr>
          <w:rFonts w:eastAsia="方正书宋_GBK" w:hint="eastAsia"/>
          <w:color w:val="000000"/>
          <w:kern w:val="0"/>
          <w:szCs w:val="21"/>
        </w:rPr>
        <w:t>、</w:t>
      </w:r>
      <w:r w:rsidRPr="00B26AD5">
        <w:rPr>
          <w:rFonts w:eastAsia="方正书宋_GBK" w:hint="eastAsia"/>
          <w:color w:val="000000"/>
          <w:kern w:val="0"/>
          <w:szCs w:val="21"/>
        </w:rPr>
        <w:t>3:8</w:t>
      </w:r>
      <w:r w:rsidRPr="00B26AD5">
        <w:rPr>
          <w:rFonts w:eastAsia="方正书宋_GBK" w:hint="eastAsia"/>
          <w:color w:val="000000"/>
          <w:kern w:val="0"/>
          <w:szCs w:val="21"/>
        </w:rPr>
        <w:t>、</w:t>
      </w:r>
      <w:r w:rsidRPr="00B26AD5">
        <w:rPr>
          <w:rFonts w:eastAsia="方正书宋_GBK" w:hint="eastAsia"/>
          <w:color w:val="000000"/>
          <w:kern w:val="0"/>
          <w:szCs w:val="21"/>
        </w:rPr>
        <w:t>1:4</w:t>
      </w:r>
      <w:r w:rsidRPr="00B26AD5">
        <w:rPr>
          <w:rFonts w:eastAsia="方正书宋_GBK" w:hint="eastAsia"/>
          <w:color w:val="000000"/>
          <w:kern w:val="0"/>
          <w:szCs w:val="21"/>
        </w:rPr>
        <w:t>、</w:t>
      </w:r>
      <w:r w:rsidRPr="00B26AD5">
        <w:rPr>
          <w:rFonts w:eastAsia="方正书宋_GBK" w:hint="eastAsia"/>
          <w:color w:val="000000"/>
          <w:kern w:val="0"/>
          <w:szCs w:val="21"/>
        </w:rPr>
        <w:t>1:5</w:t>
      </w:r>
      <w:r w:rsidRPr="00B26AD5">
        <w:rPr>
          <w:rFonts w:eastAsia="方正书宋_GBK" w:hint="eastAsia"/>
          <w:color w:val="000000"/>
          <w:kern w:val="0"/>
          <w:szCs w:val="21"/>
        </w:rPr>
        <w:t>、</w:t>
      </w:r>
      <w:r w:rsidRPr="00B26AD5">
        <w:rPr>
          <w:rFonts w:eastAsia="方正书宋_GBK" w:hint="eastAsia"/>
          <w:color w:val="000000"/>
          <w:kern w:val="0"/>
          <w:szCs w:val="21"/>
        </w:rPr>
        <w:t>1:10</w:t>
      </w:r>
      <w:r w:rsidRPr="00B26AD5">
        <w:rPr>
          <w:rFonts w:eastAsia="方正书宋_GBK" w:hint="eastAsia"/>
          <w:color w:val="000000"/>
          <w:kern w:val="0"/>
          <w:szCs w:val="21"/>
        </w:rPr>
        <w:t>和</w:t>
      </w:r>
      <w:r w:rsidRPr="00B26AD5">
        <w:rPr>
          <w:rFonts w:eastAsia="方正书宋_GBK" w:hint="eastAsia"/>
          <w:color w:val="000000"/>
          <w:kern w:val="0"/>
          <w:szCs w:val="21"/>
        </w:rPr>
        <w:t>1:20</w:t>
      </w:r>
      <w:r w:rsidRPr="00B26AD5">
        <w:rPr>
          <w:rFonts w:eastAsia="方正书宋_GBK" w:hint="eastAsia"/>
          <w:color w:val="000000"/>
          <w:kern w:val="0"/>
          <w:szCs w:val="21"/>
        </w:rPr>
        <w:t>等比例。通常用于汽车空气动力学性能开发。</w:t>
      </w:r>
    </w:p>
    <w:p w:rsidR="00D835AF" w:rsidRPr="00B26AD5" w:rsidRDefault="00D835AF" w:rsidP="00B26AD5">
      <w:pPr>
        <w:pStyle w:val="ac"/>
        <w:numPr>
          <w:ilvl w:val="0"/>
          <w:numId w:val="19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工程样车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270FD9" w:rsidRPr="00B26AD5">
        <w:rPr>
          <w:rFonts w:ascii="Cambria Math" w:eastAsia="黑体" w:hAnsi="Cambria Math" w:hint="eastAsia"/>
        </w:rPr>
        <w:instrText>工程样车</w:instrText>
      </w:r>
      <w:r w:rsidR="00270FD9" w:rsidRPr="00B26AD5">
        <w:rPr>
          <w:rFonts w:ascii="Cambria Math" w:eastAsia="黑体" w:hAnsi="Cambria Math"/>
        </w:rPr>
        <w:instrText>" \y "G"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 xml:space="preserve">.6.2" </w:instrText>
      </w:r>
      <w:r w:rsidR="00270FD9" w:rsidRPr="00B26AD5">
        <w:rPr>
          <w:rFonts w:ascii="Cambria Math" w:eastAsia="黑体" w:hAnsi="Cambria Math"/>
        </w:rPr>
        <w:fldChar w:fldCharType="end"/>
      </w:r>
      <w:r w:rsidR="006E14D8" w:rsidRPr="00B26AD5">
        <w:rPr>
          <w:rFonts w:ascii="Cambria Math" w:eastAsia="黑体" w:hAnsi="Cambria Math" w:hint="eastAsia"/>
        </w:rPr>
        <w:t xml:space="preserve"> Engineering</w:t>
      </w:r>
      <w:r w:rsidR="006E14D8" w:rsidRPr="00B26AD5">
        <w:rPr>
          <w:rFonts w:ascii="Cambria Math" w:eastAsia="黑体" w:hAnsi="Cambria Math"/>
        </w:rPr>
        <w:t xml:space="preserve"> </w:t>
      </w:r>
      <w:r w:rsidR="006E14D8" w:rsidRPr="00B26AD5">
        <w:rPr>
          <w:rFonts w:ascii="Cambria Math" w:eastAsia="黑体" w:hAnsi="Cambria Math" w:hint="eastAsia"/>
        </w:rPr>
        <w:t>car</w:t>
      </w:r>
    </w:p>
    <w:p w:rsidR="00565FAE" w:rsidRPr="00B26AD5" w:rsidRDefault="008F0B55" w:rsidP="008F0B55">
      <w:pPr>
        <w:pStyle w:val="ac"/>
        <w:spacing w:before="120" w:after="1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整车外型设计冻结后，通过模具</w:t>
      </w:r>
      <w:r w:rsidR="00D24FDD" w:rsidRPr="00B26AD5">
        <w:rPr>
          <w:rFonts w:eastAsia="方正书宋_GBK" w:hint="eastAsia"/>
          <w:color w:val="000000"/>
          <w:kern w:val="0"/>
          <w:szCs w:val="21"/>
        </w:rPr>
        <w:t>制作</w:t>
      </w:r>
      <w:r w:rsidRPr="00B26AD5">
        <w:rPr>
          <w:rFonts w:eastAsia="方正书宋_GBK" w:hint="eastAsia"/>
          <w:color w:val="000000"/>
          <w:kern w:val="0"/>
          <w:szCs w:val="21"/>
        </w:rPr>
        <w:t>的</w:t>
      </w:r>
      <w:r w:rsidR="0009409F" w:rsidRPr="00B26AD5">
        <w:rPr>
          <w:rFonts w:eastAsia="方正书宋_GBK" w:hint="eastAsia"/>
          <w:color w:val="000000"/>
          <w:kern w:val="0"/>
          <w:szCs w:val="21"/>
        </w:rPr>
        <w:t>零件及</w:t>
      </w:r>
      <w:r w:rsidRPr="00B26AD5">
        <w:rPr>
          <w:rFonts w:eastAsia="方正书宋_GBK" w:hint="eastAsia"/>
          <w:color w:val="000000"/>
          <w:kern w:val="0"/>
          <w:szCs w:val="21"/>
        </w:rPr>
        <w:t>整车，</w:t>
      </w:r>
      <w:r w:rsidR="000E2E3D" w:rsidRPr="00B26AD5">
        <w:rPr>
          <w:rFonts w:eastAsia="方正书宋_GBK" w:hint="eastAsia"/>
          <w:color w:val="000000"/>
          <w:kern w:val="0"/>
          <w:szCs w:val="21"/>
        </w:rPr>
        <w:t>满足当前阶段空气动力学性能设计及定义要求</w:t>
      </w:r>
      <w:r w:rsidRPr="00B26AD5">
        <w:rPr>
          <w:rFonts w:eastAsia="方正书宋_GBK" w:hint="eastAsia"/>
          <w:color w:val="000000"/>
          <w:kern w:val="0"/>
          <w:szCs w:val="21"/>
        </w:rPr>
        <w:t>，车轮在标准试验车速下可稳定旋转。通常用于</w:t>
      </w:r>
      <w:r w:rsidR="00384CE1" w:rsidRPr="00B26AD5">
        <w:rPr>
          <w:rFonts w:eastAsia="方正书宋_GBK" w:hint="eastAsia"/>
          <w:color w:val="000000"/>
          <w:kern w:val="0"/>
          <w:szCs w:val="21"/>
        </w:rPr>
        <w:t>阶段性的风阻目标验证及细节</w:t>
      </w:r>
      <w:r w:rsidRPr="00B26AD5">
        <w:rPr>
          <w:rFonts w:eastAsia="方正书宋_GBK" w:hint="eastAsia"/>
          <w:color w:val="000000"/>
          <w:kern w:val="0"/>
          <w:szCs w:val="21"/>
        </w:rPr>
        <w:t>优化。</w:t>
      </w:r>
    </w:p>
    <w:p w:rsidR="00D835AF" w:rsidRPr="00B26AD5" w:rsidRDefault="000E2E3D" w:rsidP="00B26AD5">
      <w:pPr>
        <w:pStyle w:val="ac"/>
        <w:numPr>
          <w:ilvl w:val="0"/>
          <w:numId w:val="19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lastRenderedPageBreak/>
        <w:t>商品</w:t>
      </w:r>
      <w:r w:rsidR="00D835AF" w:rsidRPr="00B26AD5">
        <w:rPr>
          <w:rFonts w:ascii="Cambria Math" w:eastAsia="黑体" w:hAnsi="Cambria Math" w:hint="eastAsia"/>
        </w:rPr>
        <w:t>车</w:t>
      </w:r>
      <w:r w:rsidR="00270FD9" w:rsidRPr="00B26AD5">
        <w:rPr>
          <w:rFonts w:ascii="Cambria Math" w:eastAsia="黑体" w:hAnsi="Cambria Math"/>
        </w:rPr>
        <w:fldChar w:fldCharType="begin"/>
      </w:r>
      <w:r w:rsidR="00270FD9" w:rsidRPr="00B26AD5">
        <w:rPr>
          <w:rFonts w:ascii="Cambria Math" w:eastAsia="黑体" w:hAnsi="Cambria Math"/>
        </w:rPr>
        <w:instrText xml:space="preserve"> XE "</w:instrText>
      </w:r>
      <w:r w:rsidR="003C36B2" w:rsidRPr="00B26AD5">
        <w:rPr>
          <w:rFonts w:ascii="Cambria Math" w:eastAsia="黑体" w:hAnsi="Cambria Math" w:hint="eastAsia"/>
        </w:rPr>
        <w:instrText>商品</w:instrText>
      </w:r>
      <w:r w:rsidR="00270FD9" w:rsidRPr="00B26AD5">
        <w:rPr>
          <w:rFonts w:ascii="Cambria Math" w:eastAsia="黑体" w:hAnsi="Cambria Math" w:hint="eastAsia"/>
        </w:rPr>
        <w:instrText>车</w:instrText>
      </w:r>
      <w:r w:rsidR="003C36B2" w:rsidRPr="00B26AD5">
        <w:rPr>
          <w:rFonts w:ascii="Cambria Math" w:eastAsia="黑体" w:hAnsi="Cambria Math"/>
        </w:rPr>
        <w:instrText>" \y "</w:instrText>
      </w:r>
      <w:r w:rsidR="003C36B2" w:rsidRPr="00B26AD5">
        <w:rPr>
          <w:rFonts w:ascii="Cambria Math" w:eastAsia="黑体" w:hAnsi="Cambria Math" w:hint="eastAsia"/>
        </w:rPr>
        <w:instrText>S</w:instrText>
      </w:r>
      <w:r w:rsidR="00270FD9" w:rsidRPr="00B26AD5">
        <w:rPr>
          <w:rFonts w:ascii="Cambria Math" w:eastAsia="黑体" w:hAnsi="Cambria Math"/>
        </w:rPr>
        <w:instrText>" \t "</w:instrText>
      </w:r>
      <w:r w:rsidR="00270FD9" w:rsidRPr="00B26AD5">
        <w:rPr>
          <w:rFonts w:ascii="Cambria Math" w:eastAsia="黑体" w:hAnsi="Cambria Math" w:hint="eastAsia"/>
        </w:rPr>
        <w:instrText>3</w:instrText>
      </w:r>
      <w:r w:rsidR="00270FD9" w:rsidRPr="00B26AD5">
        <w:rPr>
          <w:rFonts w:ascii="Cambria Math" w:eastAsia="黑体" w:hAnsi="Cambria Math"/>
        </w:rPr>
        <w:instrText xml:space="preserve">.6.3" </w:instrText>
      </w:r>
      <w:r w:rsidR="00270FD9" w:rsidRPr="00B26AD5">
        <w:rPr>
          <w:rFonts w:ascii="Cambria Math" w:eastAsia="黑体" w:hAnsi="Cambria Math"/>
        </w:rPr>
        <w:fldChar w:fldCharType="end"/>
      </w:r>
      <w:r w:rsidR="006E14D8" w:rsidRPr="00B26AD5">
        <w:rPr>
          <w:rFonts w:ascii="Cambria Math" w:eastAsia="黑体" w:hAnsi="Cambria Math" w:hint="eastAsia"/>
        </w:rPr>
        <w:t xml:space="preserve"> </w:t>
      </w:r>
      <w:r w:rsidR="00DA3F09" w:rsidRPr="00B26AD5">
        <w:rPr>
          <w:rFonts w:ascii="Cambria Math" w:eastAsia="黑体" w:hAnsi="Cambria Math" w:hint="eastAsia"/>
        </w:rPr>
        <w:t>Production</w:t>
      </w:r>
      <w:r w:rsidR="006E14D8" w:rsidRPr="00B26AD5">
        <w:rPr>
          <w:rFonts w:ascii="Cambria Math" w:eastAsia="黑体" w:hAnsi="Cambria Math"/>
        </w:rPr>
        <w:t xml:space="preserve"> </w:t>
      </w:r>
      <w:r w:rsidR="006E14D8" w:rsidRPr="00B26AD5">
        <w:rPr>
          <w:rFonts w:ascii="Cambria Math" w:eastAsia="黑体" w:hAnsi="Cambria Math" w:hint="eastAsia"/>
        </w:rPr>
        <w:t>car</w:t>
      </w:r>
    </w:p>
    <w:p w:rsidR="00200098" w:rsidRPr="00B26AD5" w:rsidRDefault="003C36B2" w:rsidP="00200098">
      <w:pPr>
        <w:pStyle w:val="ac"/>
        <w:spacing w:beforeLines="0" w:before="0" w:afterLines="0" w:after="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面向市场</w:t>
      </w:r>
      <w:r w:rsidR="00565FAE" w:rsidRPr="00B26AD5">
        <w:rPr>
          <w:rFonts w:eastAsia="方正书宋_GBK" w:hint="eastAsia"/>
          <w:color w:val="000000"/>
          <w:kern w:val="0"/>
          <w:szCs w:val="21"/>
        </w:rPr>
        <w:t>公开销售的</w:t>
      </w:r>
      <w:r w:rsidRPr="00B26AD5">
        <w:rPr>
          <w:rFonts w:eastAsia="方正书宋_GBK" w:hint="eastAsia"/>
          <w:color w:val="000000"/>
          <w:kern w:val="0"/>
          <w:szCs w:val="21"/>
        </w:rPr>
        <w:t>汽车整车产品</w:t>
      </w:r>
      <w:r w:rsidR="00565FAE" w:rsidRPr="00B26AD5">
        <w:rPr>
          <w:rFonts w:eastAsia="方正书宋_GBK" w:hint="eastAsia"/>
          <w:color w:val="000000"/>
          <w:kern w:val="0"/>
          <w:szCs w:val="21"/>
        </w:rPr>
        <w:t>。</w:t>
      </w:r>
    </w:p>
    <w:p w:rsidR="00E82CDA" w:rsidRPr="00B26AD5" w:rsidRDefault="002C30B5" w:rsidP="00B950F9">
      <w:pPr>
        <w:pStyle w:val="12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auto"/>
          <w:lang w:val="ru-RU"/>
        </w:rPr>
      </w:pPr>
      <w:r w:rsidRPr="00B26AD5">
        <w:rPr>
          <w:rFonts w:ascii="Times New Roman" w:hAnsi="Times New Roman" w:cs="Times New Roman" w:hint="eastAsia"/>
          <w:color w:val="auto"/>
          <w:lang w:val="ru-RU"/>
        </w:rPr>
        <w:t>空气动力学性能</w:t>
      </w:r>
      <w:r w:rsidR="00270FD9" w:rsidRPr="00B26AD5">
        <w:rPr>
          <w:rFonts w:ascii="Times New Roman" w:hAnsi="Times New Roman" w:cs="Times New Roman"/>
          <w:color w:val="auto"/>
          <w:lang w:val="ru-RU"/>
        </w:rPr>
        <w:fldChar w:fldCharType="begin"/>
      </w:r>
      <w:r w:rsidR="00270FD9" w:rsidRPr="00B26AD5">
        <w:rPr>
          <w:rFonts w:ascii="Times New Roman" w:hAnsi="Times New Roman" w:cs="Times New Roman"/>
          <w:color w:val="auto"/>
          <w:lang w:val="ru-RU"/>
        </w:rPr>
        <w:instrText xml:space="preserve"> XE "</w:instrText>
      </w:r>
      <w:r w:rsidR="00270FD9" w:rsidRPr="00B26AD5">
        <w:rPr>
          <w:rFonts w:ascii="Times New Roman" w:hAnsi="Times New Roman" w:cs="Times New Roman" w:hint="eastAsia"/>
          <w:color w:val="auto"/>
          <w:lang w:val="ru-RU"/>
        </w:rPr>
        <w:instrText>空气动力学性能</w:instrText>
      </w:r>
      <w:r w:rsidR="00270FD9" w:rsidRPr="00B26AD5">
        <w:rPr>
          <w:rFonts w:ascii="Times New Roman" w:hAnsi="Times New Roman" w:cs="Times New Roman"/>
          <w:color w:val="auto"/>
          <w:lang w:val="ru-RU"/>
        </w:rPr>
        <w:instrText>" \y "K" \t "</w:instrText>
      </w:r>
      <w:r w:rsidR="00270FD9" w:rsidRPr="00B26AD5">
        <w:rPr>
          <w:rFonts w:ascii="Times New Roman" w:hAnsi="Times New Roman" w:cs="Times New Roman" w:hint="eastAsia"/>
          <w:color w:val="auto"/>
          <w:lang w:val="ru-RU"/>
        </w:rPr>
        <w:instrText>3</w:instrText>
      </w:r>
      <w:r w:rsidR="00270FD9" w:rsidRPr="00B26AD5">
        <w:rPr>
          <w:rFonts w:ascii="Times New Roman" w:hAnsi="Times New Roman" w:cs="Times New Roman"/>
          <w:color w:val="auto"/>
          <w:lang w:val="ru-RU"/>
        </w:rPr>
        <w:instrText xml:space="preserve">.7" </w:instrText>
      </w:r>
      <w:r w:rsidR="00270FD9" w:rsidRPr="00B26AD5">
        <w:rPr>
          <w:rFonts w:ascii="Times New Roman" w:hAnsi="Times New Roman" w:cs="Times New Roman"/>
          <w:color w:val="auto"/>
          <w:lang w:val="ru-RU"/>
        </w:rPr>
        <w:fldChar w:fldCharType="end"/>
      </w:r>
      <w:r w:rsidR="009F4816" w:rsidRPr="00B26AD5">
        <w:rPr>
          <w:rFonts w:ascii="Times New Roman" w:hAnsi="Times New Roman" w:cs="Times New Roman" w:hint="eastAsia"/>
          <w:color w:val="auto"/>
          <w:lang w:val="ru-RU"/>
        </w:rPr>
        <w:t xml:space="preserve"> </w:t>
      </w:r>
      <w:r w:rsidR="00A16074" w:rsidRPr="00B26AD5">
        <w:rPr>
          <w:rFonts w:ascii="Times New Roman" w:hAnsi="Times New Roman" w:cs="Times New Roman" w:hint="eastAsia"/>
          <w:color w:val="auto"/>
          <w:lang w:val="ru-RU"/>
        </w:rPr>
        <w:t>Aerodynamic</w:t>
      </w:r>
      <w:r w:rsidR="00A16074" w:rsidRPr="00B26AD5">
        <w:rPr>
          <w:rFonts w:ascii="Times New Roman" w:hAnsi="Times New Roman" w:cs="Times New Roman"/>
          <w:color w:val="auto"/>
          <w:lang w:val="ru-RU"/>
        </w:rPr>
        <w:t xml:space="preserve"> </w:t>
      </w:r>
      <w:r w:rsidR="00A16074" w:rsidRPr="00B26AD5">
        <w:rPr>
          <w:rFonts w:ascii="Times New Roman" w:hAnsi="Times New Roman" w:cs="Times New Roman" w:hint="eastAsia"/>
          <w:color w:val="auto"/>
          <w:lang w:val="ru-RU"/>
        </w:rPr>
        <w:t>performance</w:t>
      </w:r>
    </w:p>
    <w:p w:rsidR="00A16074" w:rsidRPr="00B26AD5" w:rsidRDefault="00A16074" w:rsidP="00DF154C">
      <w:pPr>
        <w:pStyle w:val="ac"/>
        <w:numPr>
          <w:ilvl w:val="0"/>
          <w:numId w:val="13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气动阻力</w:t>
      </w:r>
      <w:r w:rsidR="007D4DC8" w:rsidRPr="00B26AD5">
        <w:rPr>
          <w:rFonts w:ascii="Cambria Math" w:eastAsia="黑体" w:hAnsi="Cambria Math" w:hint="eastAsia"/>
        </w:rPr>
        <w:t xml:space="preserve"> Drag</w:t>
      </w:r>
    </w:p>
    <w:p w:rsidR="00A16074" w:rsidRPr="00B26AD5" w:rsidRDefault="00DF154C" w:rsidP="00A16074">
      <w:pPr>
        <w:pStyle w:val="ac"/>
        <w:spacing w:beforeLines="0" w:before="0" w:afterLines="0" w:after="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车辆</w:t>
      </w:r>
      <w:r w:rsidR="00A16074" w:rsidRPr="00B26AD5">
        <w:rPr>
          <w:rFonts w:eastAsia="方正书宋_GBK" w:hint="eastAsia"/>
          <w:color w:val="000000"/>
          <w:kern w:val="0"/>
          <w:szCs w:val="21"/>
        </w:rPr>
        <w:t>在空气中行驶时，横摆角为</w:t>
      </w:r>
      <w:r w:rsidR="00A16074" w:rsidRPr="00B26AD5">
        <w:rPr>
          <w:rFonts w:eastAsia="方正书宋_GBK" w:hint="eastAsia"/>
          <w:color w:val="000000"/>
          <w:kern w:val="0"/>
          <w:szCs w:val="21"/>
        </w:rPr>
        <w:t>0</w:t>
      </w:r>
      <w:r w:rsidRPr="00B26AD5">
        <w:rPr>
          <w:rFonts w:eastAsia="方正书宋_GBK" w:hint="eastAsia"/>
          <w:color w:val="000000"/>
          <w:kern w:val="0"/>
          <w:szCs w:val="21"/>
        </w:rPr>
        <w:t>°时车辆</w:t>
      </w:r>
      <w:r w:rsidR="00A16074" w:rsidRPr="00B26AD5">
        <w:rPr>
          <w:rFonts w:eastAsia="方正书宋_GBK" w:hint="eastAsia"/>
          <w:color w:val="000000"/>
          <w:kern w:val="0"/>
          <w:szCs w:val="21"/>
        </w:rPr>
        <w:t>纵向受到的力</w:t>
      </w:r>
      <w:r w:rsidRPr="00B26AD5">
        <w:rPr>
          <w:rFonts w:eastAsia="方正书宋_GBK" w:hint="eastAsia"/>
          <w:color w:val="000000"/>
          <w:kern w:val="0"/>
          <w:szCs w:val="21"/>
        </w:rPr>
        <w:t>，即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 w:hint="eastAsia"/>
          <w:color w:val="000000"/>
          <w:kern w:val="0"/>
          <w:szCs w:val="21"/>
        </w:rPr>
        <w:t>方向的受力</w:t>
      </w:r>
      <w:r w:rsidR="00A16074" w:rsidRPr="00B26AD5">
        <w:rPr>
          <w:rFonts w:eastAsia="方正书宋_GBK" w:hint="eastAsia"/>
          <w:color w:val="000000"/>
          <w:kern w:val="0"/>
          <w:szCs w:val="21"/>
        </w:rPr>
        <w:t>。气动阻力与车辆速度的平方成正比，车速越快阻力越大。减小气动阻力可提高车辆最大速度以及车辆加速度，同时可以提高燃油经济性。气动阻力系数是一个无量纲数，用</w:t>
      </w:r>
      <w:r w:rsidR="00A16074" w:rsidRPr="00B26AD5">
        <w:rPr>
          <w:rFonts w:eastAsia="方正书宋_GBK" w:hint="eastAsia"/>
          <w:color w:val="000000"/>
          <w:kern w:val="0"/>
          <w:szCs w:val="21"/>
        </w:rPr>
        <w:t>C</w:t>
      </w:r>
      <w:r w:rsidR="00A16074" w:rsidRPr="00B26AD5">
        <w:rPr>
          <w:rFonts w:eastAsia="方正书宋_GBK" w:hint="eastAsia"/>
          <w:color w:val="000000"/>
          <w:kern w:val="0"/>
          <w:szCs w:val="21"/>
          <w:vertAlign w:val="subscript"/>
        </w:rPr>
        <w:t>D</w:t>
      </w:r>
      <w:r w:rsidR="00A16074" w:rsidRPr="00B26AD5">
        <w:rPr>
          <w:rFonts w:eastAsia="方正书宋_GBK" w:hint="eastAsia"/>
          <w:color w:val="000000"/>
          <w:kern w:val="0"/>
          <w:szCs w:val="21"/>
        </w:rPr>
        <w:t>表示。</w:t>
      </w:r>
    </w:p>
    <w:p w:rsidR="00A16074" w:rsidRPr="00B26AD5" w:rsidRDefault="00B26AD5" w:rsidP="00A16074">
      <w:pPr>
        <w:pStyle w:val="11111"/>
        <w:spacing w:beforeLines="0" w:before="0" w:afterLines="0" w:after="0" w:line="240" w:lineRule="auto"/>
        <w:jc w:val="right"/>
      </w:pPr>
      <m:oMath>
        <m:r>
          <m:rPr>
            <m:sty m:val="p"/>
          </m:rPr>
          <w:rPr>
            <w:rFonts w:ascii="Cambria Math" w:hAnsi="Cambria Math" w:hint="eastAsia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eastAsia="Arial Unicode MS" w:hAnsi="Cambria Math" w:cs="Arial Unicode MS" w:hint="eastAsia"/>
          </w:rPr>
          <m:t>·</m:t>
        </m:r>
        <m:r>
          <w:rPr>
            <w:rFonts w:ascii="Cambria Math" w:hAnsi="Cambria Math"/>
          </w:rPr>
          <m:t>A</m:t>
        </m:r>
        <m:r>
          <w:rPr>
            <w:rFonts w:ascii="Cambria Math" w:eastAsia="Arial Unicode MS" w:hAnsi="Cambria Math" w:cs="Arial Unicode MS" w:hint="eastAsia"/>
          </w:rPr>
          <m:t>·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</m:oMath>
      <w:r w:rsidR="00A16074" w:rsidRPr="00B26AD5">
        <w:rPr>
          <w:rFonts w:hint="eastAsia"/>
        </w:rPr>
        <w:tab/>
      </w:r>
      <w:r w:rsidR="00A16074" w:rsidRPr="00B26AD5">
        <w:rPr>
          <w:rFonts w:hint="eastAsia"/>
        </w:rPr>
        <w:t>（</w:t>
      </w:r>
      <w:r w:rsidR="00CE679A" w:rsidRPr="00B26AD5">
        <w:rPr>
          <w:rFonts w:hint="eastAsia"/>
        </w:rPr>
        <w:t>3</w:t>
      </w:r>
      <w:r w:rsidR="00A16074" w:rsidRPr="00B26AD5">
        <w:rPr>
          <w:rFonts w:hint="eastAsia"/>
        </w:rPr>
        <w:t>-</w:t>
      </w:r>
      <w:r w:rsidR="00CE679A" w:rsidRPr="00B26AD5">
        <w:rPr>
          <w:rFonts w:hint="eastAsia"/>
        </w:rPr>
        <w:t>3</w:t>
      </w:r>
      <w:r w:rsidR="00A16074" w:rsidRPr="00B26AD5">
        <w:rPr>
          <w:rFonts w:hint="eastAsia"/>
        </w:rPr>
        <w:t>）</w:t>
      </w:r>
    </w:p>
    <w:p w:rsidR="00A16074" w:rsidRPr="00B26AD5" w:rsidRDefault="00A16074" w:rsidP="00DF154C">
      <w:pPr>
        <w:pStyle w:val="ac"/>
        <w:numPr>
          <w:ilvl w:val="0"/>
          <w:numId w:val="13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气动升力</w:t>
      </w:r>
      <w:r w:rsidR="007D4DC8" w:rsidRPr="00B26AD5">
        <w:rPr>
          <w:rFonts w:ascii="Cambria Math" w:eastAsia="黑体" w:hAnsi="Cambria Math" w:hint="eastAsia"/>
        </w:rPr>
        <w:t xml:space="preserve"> Lift</w:t>
      </w:r>
    </w:p>
    <w:p w:rsidR="00A16074" w:rsidRPr="00B26AD5" w:rsidRDefault="00DF154C" w:rsidP="00A16074">
      <w:pPr>
        <w:pStyle w:val="11111"/>
        <w:spacing w:beforeLines="0" w:before="0" w:afterLines="0" w:after="0" w:line="240" w:lineRule="auto"/>
        <w:ind w:leftChars="0" w:left="0" w:firstLineChars="202" w:firstLine="424"/>
        <w:jc w:val="left"/>
      </w:pPr>
      <w:r w:rsidRPr="00B26AD5">
        <w:rPr>
          <w:rFonts w:hint="eastAsia"/>
        </w:rPr>
        <w:t>车辆在空气中行驶时，横摆角为</w:t>
      </w:r>
      <w:r w:rsidRPr="00B26AD5">
        <w:rPr>
          <w:rFonts w:hint="eastAsia"/>
        </w:rPr>
        <w:t>0</w:t>
      </w:r>
      <w:r w:rsidRPr="00B26AD5">
        <w:rPr>
          <w:rFonts w:hint="eastAsia"/>
        </w:rPr>
        <w:t>°时车辆垂直于地面受到的力，即</w:t>
      </w:r>
      <w:r w:rsidRPr="00B26AD5">
        <w:rPr>
          <w:rFonts w:hint="eastAsia"/>
        </w:rPr>
        <w:t>z</w:t>
      </w:r>
      <w:r w:rsidR="00007487">
        <w:rPr>
          <w:rFonts w:hint="eastAsia"/>
        </w:rPr>
        <w:t>轴正</w:t>
      </w:r>
      <w:r w:rsidRPr="00B26AD5">
        <w:rPr>
          <w:rFonts w:hint="eastAsia"/>
        </w:rPr>
        <w:t>方向的受力。</w:t>
      </w:r>
      <w:r w:rsidR="00A16074" w:rsidRPr="00B26AD5">
        <w:rPr>
          <w:rFonts w:hint="eastAsia"/>
        </w:rPr>
        <w:t>在受到升力作用时，车辆的行驶稳定性、操纵特性和乘坐舒适性都会受到影响。整车气动升力用</w:t>
      </w:r>
      <w:r w:rsidR="00A16074" w:rsidRPr="00B26AD5">
        <w:rPr>
          <w:rFonts w:hint="eastAsia"/>
        </w:rPr>
        <w:t>C</w:t>
      </w:r>
      <w:r w:rsidR="00A16074" w:rsidRPr="00B26AD5">
        <w:rPr>
          <w:rFonts w:hint="eastAsia"/>
          <w:vertAlign w:val="subscript"/>
        </w:rPr>
        <w:t>L</w:t>
      </w:r>
      <w:r w:rsidR="00A16074" w:rsidRPr="00B26AD5">
        <w:rPr>
          <w:rFonts w:hint="eastAsia"/>
        </w:rPr>
        <w:t>表示。</w:t>
      </w:r>
      <w:r w:rsidR="00A16074" w:rsidRPr="00B26AD5">
        <w:rPr>
          <w:rFonts w:hint="eastAsia"/>
        </w:rPr>
        <w:t>L</w:t>
      </w:r>
      <w:r w:rsidR="00A16074" w:rsidRPr="00B26AD5">
        <w:rPr>
          <w:rFonts w:hint="eastAsia"/>
        </w:rPr>
        <w:t>为气动总的气动升力，其表达式为：</w:t>
      </w:r>
    </w:p>
    <w:p w:rsidR="00A16074" w:rsidRPr="00B26AD5" w:rsidRDefault="00B26AD5" w:rsidP="00A16074">
      <w:pPr>
        <w:pStyle w:val="11111"/>
        <w:spacing w:beforeLines="0" w:before="0" w:afterLines="0" w:after="0" w:line="240" w:lineRule="auto"/>
        <w:jc w:val="right"/>
      </w:pPr>
      <m:oMath>
        <m:r>
          <m:rPr>
            <m:sty m:val="p"/>
          </m:rPr>
          <w:rPr>
            <w:rFonts w:ascii="Cambria Math" w:hAnsi="Cambria Math"/>
          </w:rPr>
          <m:t>L=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eastAsia="Arial Unicode MS" w:hAnsi="Cambria Math" w:cs="Arial Unicode MS" w:hint="eastAsia"/>
          </w:rPr>
          <m:t>·</m:t>
        </m:r>
        <m:r>
          <w:rPr>
            <w:rFonts w:ascii="Cambria Math" w:hAnsi="Cambria Math"/>
          </w:rPr>
          <m:t>A</m:t>
        </m:r>
        <m:r>
          <w:rPr>
            <w:rFonts w:ascii="Cambria Math" w:eastAsia="Arial Unicode MS" w:hAnsi="Cambria Math" w:cs="Arial Unicode MS" w:hint="eastAsia"/>
          </w:rPr>
          <m:t>·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</m:oMath>
      <w:r w:rsidR="00A16074" w:rsidRPr="00B26AD5">
        <w:rPr>
          <w:rFonts w:hint="eastAsia"/>
        </w:rPr>
        <w:tab/>
      </w:r>
      <w:r w:rsidR="00A16074" w:rsidRPr="00B26AD5">
        <w:rPr>
          <w:rFonts w:hint="eastAsia"/>
        </w:rPr>
        <w:t>（</w:t>
      </w:r>
      <w:r w:rsidR="00CE679A" w:rsidRPr="00B26AD5">
        <w:rPr>
          <w:rFonts w:hint="eastAsia"/>
        </w:rPr>
        <w:t>3-4</w:t>
      </w:r>
      <w:r w:rsidR="00A16074" w:rsidRPr="00B26AD5">
        <w:rPr>
          <w:rFonts w:hint="eastAsia"/>
        </w:rPr>
        <w:t>）</w:t>
      </w:r>
    </w:p>
    <w:p w:rsidR="00A16074" w:rsidRPr="00B26AD5" w:rsidRDefault="00A16074" w:rsidP="006571DD">
      <w:pPr>
        <w:pStyle w:val="12"/>
        <w:numPr>
          <w:ilvl w:val="0"/>
          <w:numId w:val="1"/>
        </w:numPr>
        <w:spacing w:before="360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B26AD5">
        <w:rPr>
          <w:rFonts w:ascii="Times New Roman" w:hAnsi="Times New Roman" w:cs="Times New Roman" w:hint="eastAsia"/>
          <w:color w:val="auto"/>
        </w:rPr>
        <w:t>气动前轴升力</w:t>
      </w:r>
      <w:r w:rsidR="007D4DC8" w:rsidRPr="00B26AD5">
        <w:rPr>
          <w:rFonts w:ascii="Times New Roman" w:hAnsi="Times New Roman" w:cs="Times New Roman" w:hint="eastAsia"/>
          <w:color w:val="auto"/>
        </w:rPr>
        <w:t xml:space="preserve"> Front lift</w:t>
      </w:r>
    </w:p>
    <w:p w:rsidR="00A16074" w:rsidRPr="00B26AD5" w:rsidRDefault="00A16074" w:rsidP="00A16074">
      <w:pPr>
        <w:pStyle w:val="ac"/>
        <w:spacing w:beforeLines="0" w:before="0" w:afterLines="0" w:after="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整车气动升力分解至前轴的分力。前轴升力上升会造成前轮与地面的附着力减小。</w:t>
      </w:r>
    </w:p>
    <w:p w:rsidR="00A16074" w:rsidRPr="00B26AD5" w:rsidRDefault="00AC2A15" w:rsidP="00A16074">
      <w:pPr>
        <w:pStyle w:val="11111"/>
        <w:spacing w:beforeLines="0" w:before="0" w:afterLines="0" w:after="0" w:line="240" w:lineRule="auto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</w:rPr>
          <m:t>= L/2 + PM/</m:t>
        </m:r>
        <m:r>
          <m:rPr>
            <m:sty m:val="p"/>
          </m:rPr>
          <w:rPr>
            <w:rFonts w:ascii="Cambria Math" w:hAnsi="Cambria Math" w:hint="eastAsia"/>
          </w:rPr>
          <m:t>WB</m:t>
        </m:r>
      </m:oMath>
      <w:r w:rsidR="00A16074" w:rsidRPr="00B26AD5">
        <w:rPr>
          <w:rFonts w:hint="eastAsia"/>
        </w:rPr>
        <w:tab/>
      </w:r>
      <w:r w:rsidR="00A16074" w:rsidRPr="00B26AD5">
        <w:rPr>
          <w:rFonts w:hint="eastAsia"/>
        </w:rPr>
        <w:t>（</w:t>
      </w:r>
      <w:r w:rsidR="00CE679A" w:rsidRPr="00B26AD5">
        <w:rPr>
          <w:rFonts w:hint="eastAsia"/>
        </w:rPr>
        <w:t>3-5</w:t>
      </w:r>
      <w:r w:rsidR="00A16074" w:rsidRPr="00B26AD5">
        <w:rPr>
          <w:rFonts w:hint="eastAsia"/>
        </w:rPr>
        <w:t>）</w:t>
      </w:r>
    </w:p>
    <w:p w:rsidR="00A16074" w:rsidRPr="00B26AD5" w:rsidRDefault="00A16074" w:rsidP="006571DD">
      <w:pPr>
        <w:pStyle w:val="12"/>
        <w:numPr>
          <w:ilvl w:val="0"/>
          <w:numId w:val="1"/>
        </w:numPr>
        <w:spacing w:before="360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B26AD5">
        <w:rPr>
          <w:rFonts w:ascii="Times New Roman" w:hAnsi="Times New Roman" w:cs="Times New Roman" w:hint="eastAsia"/>
          <w:color w:val="auto"/>
        </w:rPr>
        <w:t>气动后轴升力</w:t>
      </w:r>
      <w:r w:rsidR="007D4DC8" w:rsidRPr="00B26AD5">
        <w:rPr>
          <w:rFonts w:ascii="Times New Roman" w:hAnsi="Times New Roman" w:cs="Times New Roman" w:hint="eastAsia"/>
          <w:color w:val="auto"/>
        </w:rPr>
        <w:t xml:space="preserve"> Rear lift</w:t>
      </w:r>
    </w:p>
    <w:p w:rsidR="00A16074" w:rsidRPr="00B26AD5" w:rsidRDefault="00A16074" w:rsidP="00A16074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整车气动升力分解至后轴的分力。后轴升力上升会造成后轮与地面的附着力减小。</w:t>
      </w:r>
    </w:p>
    <w:p w:rsidR="00A16074" w:rsidRPr="00B26AD5" w:rsidRDefault="00AC2A15" w:rsidP="00A16074">
      <w:pPr>
        <w:pStyle w:val="11111"/>
        <w:spacing w:beforeLines="0" w:before="0" w:afterLines="0" w:after="0" w:line="240" w:lineRule="auto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L</m:t>
            </m:r>
          </m:e>
          <m:sub>
            <m:r>
              <w:rPr>
                <w:rFonts w:ascii="Cambria Math" w:hAnsi="Cambria Math" w:hint="eastAsia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L/2 </m:t>
        </m:r>
        <m:r>
          <m:rPr>
            <m:sty m:val="p"/>
          </m:rPr>
          <w:rPr>
            <w:rFonts w:ascii="Cambria Math" w:hAnsi="Cambria Math" w:hint="eastAsia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 PM/</m:t>
        </m:r>
        <m:r>
          <w:rPr>
            <w:rFonts w:ascii="Cambria Math" w:hAnsi="Cambria Math"/>
          </w:rPr>
          <m:t>WB</m:t>
        </m:r>
      </m:oMath>
      <w:r w:rsidR="00A16074" w:rsidRPr="00B26AD5">
        <w:rPr>
          <w:rFonts w:hint="eastAsia"/>
        </w:rPr>
        <w:tab/>
      </w:r>
      <w:r w:rsidR="00A16074" w:rsidRPr="00B26AD5">
        <w:rPr>
          <w:rFonts w:hint="eastAsia"/>
        </w:rPr>
        <w:t>（</w:t>
      </w:r>
      <w:r w:rsidR="00CE679A" w:rsidRPr="00B26AD5">
        <w:rPr>
          <w:rFonts w:hint="eastAsia"/>
        </w:rPr>
        <w:t>3-6</w:t>
      </w:r>
      <w:r w:rsidR="00A16074" w:rsidRPr="00B26AD5">
        <w:rPr>
          <w:rFonts w:hint="eastAsia"/>
        </w:rPr>
        <w:t>）</w:t>
      </w:r>
    </w:p>
    <w:p w:rsidR="00A16074" w:rsidRPr="00B26AD5" w:rsidRDefault="00A16074" w:rsidP="00DF154C">
      <w:pPr>
        <w:pStyle w:val="ac"/>
        <w:numPr>
          <w:ilvl w:val="0"/>
          <w:numId w:val="13"/>
        </w:numPr>
        <w:spacing w:before="120" w:after="120"/>
        <w:ind w:firstLineChars="0"/>
        <w:rPr>
          <w:rFonts w:ascii="Cambria Math" w:eastAsia="黑体" w:hAnsi="Cambria Math"/>
        </w:rPr>
      </w:pPr>
      <w:r w:rsidRPr="00B26AD5">
        <w:rPr>
          <w:rFonts w:ascii="Cambria Math" w:eastAsia="黑体" w:hAnsi="Cambria Math" w:hint="eastAsia"/>
        </w:rPr>
        <w:t>气动侧向力与气动力矩</w:t>
      </w:r>
      <w:r w:rsidR="007D4DC8" w:rsidRPr="00B26AD5">
        <w:rPr>
          <w:rFonts w:ascii="Cambria Math" w:eastAsia="黑体" w:hAnsi="Cambria Math" w:hint="eastAsia"/>
        </w:rPr>
        <w:t xml:space="preserve"> Side force and moment</w:t>
      </w:r>
    </w:p>
    <w:p w:rsidR="00A16074" w:rsidRPr="00B26AD5" w:rsidRDefault="00CC0CC9" w:rsidP="00A16074">
      <w:pPr>
        <w:pStyle w:val="ac"/>
        <w:spacing w:beforeLines="0" w:before="0" w:afterLines="0" w:after="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车辆在空气中行驶时，横摆角为</w:t>
      </w:r>
      <w:r w:rsidRPr="00B26AD5">
        <w:rPr>
          <w:rFonts w:eastAsia="方正书宋_GBK" w:hint="eastAsia"/>
          <w:color w:val="000000"/>
          <w:kern w:val="0"/>
          <w:szCs w:val="21"/>
        </w:rPr>
        <w:t>0</w:t>
      </w:r>
      <w:r w:rsidRPr="00B26AD5">
        <w:rPr>
          <w:rFonts w:eastAsia="方正书宋_GBK" w:hint="eastAsia"/>
          <w:color w:val="000000"/>
          <w:kern w:val="0"/>
          <w:szCs w:val="21"/>
        </w:rPr>
        <w:t>°时车辆正右侧受到的力，即</w:t>
      </w:r>
      <w:r w:rsidRPr="00B26AD5">
        <w:rPr>
          <w:rFonts w:eastAsia="方正书宋_GBK" w:hint="eastAsia"/>
          <w:color w:val="000000"/>
          <w:kern w:val="0"/>
          <w:szCs w:val="21"/>
        </w:rPr>
        <w:t>y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 w:hint="eastAsia"/>
          <w:color w:val="000000"/>
          <w:kern w:val="0"/>
          <w:szCs w:val="21"/>
        </w:rPr>
        <w:t>方向的受力。</w:t>
      </w:r>
      <w:r w:rsidR="00A16074" w:rsidRPr="00B26AD5">
        <w:rPr>
          <w:rFonts w:eastAsia="方正书宋_GBK" w:hint="eastAsia"/>
          <w:color w:val="000000"/>
          <w:kern w:val="0"/>
          <w:szCs w:val="21"/>
        </w:rPr>
        <w:t>在受到较高速度的侧风作用时，车辆的行驶稳定性、操纵特性和乘坐舒适性都受到影响。</w:t>
      </w:r>
      <w:r w:rsidR="00A16074" w:rsidRPr="00B26AD5">
        <w:rPr>
          <w:rFonts w:eastAsia="方正书宋_GBK" w:hint="eastAsia"/>
          <w:color w:val="000000"/>
          <w:kern w:val="0"/>
          <w:szCs w:val="21"/>
        </w:rPr>
        <w:t xml:space="preserve"> </w:t>
      </w:r>
    </w:p>
    <w:p w:rsidR="00A16074" w:rsidRPr="00B26AD5" w:rsidRDefault="00A16074" w:rsidP="006571DD">
      <w:pPr>
        <w:pStyle w:val="12"/>
        <w:numPr>
          <w:ilvl w:val="0"/>
          <w:numId w:val="2"/>
        </w:numPr>
        <w:spacing w:before="360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B26AD5">
        <w:rPr>
          <w:rFonts w:ascii="Times New Roman" w:hAnsi="Times New Roman" w:cs="Times New Roman" w:hint="eastAsia"/>
          <w:color w:val="auto"/>
        </w:rPr>
        <w:t>气动侧向力</w:t>
      </w:r>
      <w:r w:rsidR="007D4DC8" w:rsidRPr="00B26AD5">
        <w:rPr>
          <w:rFonts w:ascii="Times New Roman" w:hAnsi="Times New Roman" w:cs="Times New Roman" w:hint="eastAsia"/>
          <w:color w:val="auto"/>
        </w:rPr>
        <w:t xml:space="preserve"> Side force</w:t>
      </w:r>
    </w:p>
    <w:p w:rsidR="00A16074" w:rsidRPr="00B26AD5" w:rsidRDefault="00A16074" w:rsidP="00A16074">
      <w:pPr>
        <w:pStyle w:val="ac"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整车受到的气动力在</w:t>
      </w:r>
      <w:r w:rsidRPr="00B26AD5">
        <w:rPr>
          <w:rFonts w:eastAsia="方正书宋_GBK" w:hint="eastAsia"/>
          <w:color w:val="000000"/>
          <w:kern w:val="0"/>
          <w:szCs w:val="21"/>
        </w:rPr>
        <w:t>y</w:t>
      </w:r>
      <w:r w:rsidRPr="00B26AD5">
        <w:rPr>
          <w:rFonts w:eastAsia="方正书宋_GBK" w:hint="eastAsia"/>
          <w:color w:val="000000"/>
          <w:kern w:val="0"/>
          <w:szCs w:val="21"/>
        </w:rPr>
        <w:t>轴</w:t>
      </w:r>
      <w:r w:rsidR="00007487">
        <w:rPr>
          <w:rFonts w:eastAsia="方正书宋_GBK" w:hint="eastAsia"/>
          <w:color w:val="000000"/>
          <w:kern w:val="0"/>
          <w:szCs w:val="21"/>
        </w:rPr>
        <w:t>正</w:t>
      </w:r>
      <w:r w:rsidRPr="00B26AD5">
        <w:rPr>
          <w:rFonts w:eastAsia="方正书宋_GBK" w:hint="eastAsia"/>
          <w:color w:val="000000"/>
          <w:kern w:val="0"/>
          <w:szCs w:val="21"/>
        </w:rPr>
        <w:t>方向上的分量，用</w:t>
      </w:r>
      <m:oMath>
        <m:r>
          <m:rPr>
            <m:sty m:val="p"/>
          </m:rPr>
          <w:rPr>
            <w:rFonts w:ascii="Cambria Math" w:eastAsia="方正书宋_GBK" w:hAnsi="Cambria Math"/>
            <w:color w:val="000000"/>
            <w:kern w:val="0"/>
            <w:szCs w:val="21"/>
          </w:rPr>
          <m:t>S</m:t>
        </m:r>
      </m:oMath>
      <w:r w:rsidRPr="00B26AD5">
        <w:rPr>
          <w:rFonts w:eastAsia="方正书宋_GBK" w:hint="eastAsia"/>
          <w:color w:val="000000"/>
          <w:kern w:val="0"/>
          <w:szCs w:val="21"/>
        </w:rPr>
        <w:t>表示。侧向力影响车辆的直线行驶性能。</w:t>
      </w:r>
    </w:p>
    <w:p w:rsidR="00A16074" w:rsidRPr="00B26AD5" w:rsidRDefault="00A16074" w:rsidP="00A16074">
      <w:pPr>
        <w:spacing w:beforeLines="0" w:before="0" w:afterLines="0" w:after="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其表达式为：</w:t>
      </w:r>
    </w:p>
    <w:p w:rsidR="00A16074" w:rsidRPr="00B26AD5" w:rsidRDefault="00B26AD5" w:rsidP="00A16074">
      <w:pPr>
        <w:pStyle w:val="11111"/>
        <w:spacing w:beforeLines="0" w:before="0" w:afterLines="0" w:after="0" w:line="240" w:lineRule="auto"/>
        <w:jc w:val="right"/>
      </w:pP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eastAsia="Arial Unicode MS" w:hAnsi="Cambria Math" w:cs="Arial Unicode MS" w:hint="eastAsia"/>
          </w:rPr>
          <m:t>·</m:t>
        </m:r>
        <m:r>
          <w:rPr>
            <w:rFonts w:ascii="Cambria Math" w:hAnsi="Cambria Math"/>
          </w:rPr>
          <m:t>A</m:t>
        </m:r>
        <m:r>
          <w:rPr>
            <w:rFonts w:ascii="Cambria Math" w:eastAsia="Arial Unicode MS" w:hAnsi="Cambria Math" w:cs="Arial Unicode MS" w:hint="eastAsia"/>
          </w:rPr>
          <m:t>·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A16074" w:rsidRPr="00B26AD5">
        <w:rPr>
          <w:rFonts w:hint="eastAsia"/>
        </w:rPr>
        <w:tab/>
      </w:r>
      <w:r w:rsidR="00A16074" w:rsidRPr="00B26AD5">
        <w:rPr>
          <w:rFonts w:hint="eastAsia"/>
        </w:rPr>
        <w:t>（</w:t>
      </w:r>
      <w:r w:rsidR="00CE679A" w:rsidRPr="00B26AD5">
        <w:rPr>
          <w:rFonts w:hint="eastAsia"/>
        </w:rPr>
        <w:t>3-7</w:t>
      </w:r>
      <w:r w:rsidR="00A16074" w:rsidRPr="00B26AD5">
        <w:rPr>
          <w:rFonts w:hint="eastAsia"/>
        </w:rPr>
        <w:t>）</w:t>
      </w:r>
    </w:p>
    <w:p w:rsidR="00A16074" w:rsidRPr="00B26AD5" w:rsidRDefault="00A16074" w:rsidP="006571DD">
      <w:pPr>
        <w:pStyle w:val="12"/>
        <w:numPr>
          <w:ilvl w:val="0"/>
          <w:numId w:val="2"/>
        </w:numPr>
        <w:spacing w:before="360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B26AD5">
        <w:rPr>
          <w:rFonts w:ascii="Times New Roman" w:hAnsi="Times New Roman" w:cs="Times New Roman" w:hint="eastAsia"/>
          <w:color w:val="auto"/>
        </w:rPr>
        <w:lastRenderedPageBreak/>
        <w:t>气动侧倾力矩</w:t>
      </w:r>
      <w:r w:rsidR="007D4DC8" w:rsidRPr="00B26AD5">
        <w:rPr>
          <w:rFonts w:ascii="Times New Roman" w:hAnsi="Times New Roman" w:cs="Times New Roman" w:hint="eastAsia"/>
          <w:color w:val="auto"/>
        </w:rPr>
        <w:t xml:space="preserve"> </w:t>
      </w:r>
      <w:r w:rsidR="007D4DC8" w:rsidRPr="00B26AD5">
        <w:rPr>
          <w:rFonts w:ascii="Times New Roman" w:hAnsi="Times New Roman" w:cs="Times New Roman"/>
          <w:color w:val="auto"/>
        </w:rPr>
        <w:t>Roll</w:t>
      </w:r>
      <w:r w:rsidR="007D4DC8" w:rsidRPr="00B26AD5">
        <w:rPr>
          <w:rFonts w:ascii="Times New Roman" w:hAnsi="Times New Roman" w:cs="Times New Roman" w:hint="eastAsia"/>
          <w:color w:val="auto"/>
        </w:rPr>
        <w:t>ing</w:t>
      </w:r>
      <w:r w:rsidR="007D4DC8" w:rsidRPr="00B26AD5">
        <w:rPr>
          <w:rFonts w:ascii="Times New Roman" w:hAnsi="Times New Roman" w:cs="Times New Roman"/>
          <w:color w:val="auto"/>
        </w:rPr>
        <w:t xml:space="preserve"> </w:t>
      </w:r>
      <w:r w:rsidR="007D4DC8" w:rsidRPr="00B26AD5">
        <w:rPr>
          <w:rFonts w:ascii="Times New Roman" w:hAnsi="Times New Roman" w:cs="Times New Roman" w:hint="eastAsia"/>
          <w:color w:val="auto"/>
        </w:rPr>
        <w:t>moment</w:t>
      </w:r>
    </w:p>
    <w:p w:rsidR="00A16074" w:rsidRPr="00B26AD5" w:rsidRDefault="00A16074" w:rsidP="00A16074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绕</w:t>
      </w:r>
      <w:r w:rsidRPr="00B26AD5">
        <w:rPr>
          <w:rFonts w:eastAsia="方正书宋_GBK" w:hint="eastAsia"/>
          <w:color w:val="000000"/>
          <w:kern w:val="0"/>
          <w:szCs w:val="21"/>
        </w:rPr>
        <w:t>x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 w:hint="eastAsia"/>
          <w:color w:val="000000"/>
          <w:kern w:val="0"/>
          <w:szCs w:val="21"/>
        </w:rPr>
        <w:t>方向的侧倾力矩</w:t>
      </w:r>
      <w:r w:rsidRPr="00B26AD5">
        <w:rPr>
          <w:rFonts w:eastAsia="方正书宋_GBK" w:hint="eastAsia"/>
          <w:color w:val="000000"/>
          <w:kern w:val="0"/>
          <w:szCs w:val="21"/>
        </w:rPr>
        <w:t>RM</w:t>
      </w:r>
      <w:r w:rsidRPr="00B26AD5">
        <w:rPr>
          <w:rFonts w:eastAsia="方正书宋_GBK" w:hint="eastAsia"/>
          <w:color w:val="000000"/>
          <w:kern w:val="0"/>
          <w:szCs w:val="21"/>
        </w:rPr>
        <w:t>影响车辆的侧倾角，并使得左右轮负荷分配不等，影响汽车转向特性。其表达式为：</w:t>
      </w:r>
    </w:p>
    <w:p w:rsidR="00A16074" w:rsidRPr="00B26AD5" w:rsidRDefault="00B26AD5" w:rsidP="00A16074">
      <w:pPr>
        <w:pStyle w:val="11111"/>
        <w:spacing w:beforeLines="0" w:before="0" w:afterLines="0" w:after="0" w:line="240" w:lineRule="auto"/>
        <w:jc w:val="right"/>
      </w:pPr>
      <m:oMath>
        <m:r>
          <m:rPr>
            <m:sty m:val="p"/>
          </m:rPr>
          <w:rPr>
            <w:rFonts w:ascii="Cambria Math" w:hAnsi="Cambria Math"/>
          </w:rPr>
          <m:t>RM=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eastAsia="Arial Unicode MS" w:hAnsi="Cambria Math" w:cs="Arial Unicode MS" w:hint="eastAsia"/>
          </w:rPr>
          <m:t>·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eastAsia="Arial Unicode MS" w:hAnsi="Cambria Math" w:cs="Arial Unicode MS" w:hint="eastAsia"/>
          </w:rPr>
          <m:t>·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WB</m:t>
        </m:r>
        <m:r>
          <w:rPr>
            <w:rFonts w:ascii="Cambria Math" w:eastAsia="Arial Unicode MS" w:hAnsi="Cambria Math" w:cs="Arial Unicode MS" w:hint="eastAsia"/>
          </w:rPr>
          <m:t>·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RM</m:t>
            </m:r>
          </m:sub>
        </m:sSub>
      </m:oMath>
      <w:r w:rsidR="00A16074" w:rsidRPr="00B26AD5">
        <w:rPr>
          <w:rFonts w:hint="eastAsia"/>
        </w:rPr>
        <w:tab/>
      </w:r>
      <w:r w:rsidR="00A16074" w:rsidRPr="00B26AD5">
        <w:rPr>
          <w:rFonts w:hint="eastAsia"/>
        </w:rPr>
        <w:t>（</w:t>
      </w:r>
      <w:r w:rsidR="00CE679A" w:rsidRPr="00B26AD5">
        <w:rPr>
          <w:rFonts w:hint="eastAsia"/>
        </w:rPr>
        <w:t>3-8</w:t>
      </w:r>
      <w:r w:rsidR="00A16074" w:rsidRPr="00B26AD5">
        <w:rPr>
          <w:rFonts w:hint="eastAsia"/>
        </w:rPr>
        <w:t>）</w:t>
      </w:r>
    </w:p>
    <w:p w:rsidR="00A16074" w:rsidRPr="00B26AD5" w:rsidRDefault="00A16074" w:rsidP="006571DD">
      <w:pPr>
        <w:pStyle w:val="12"/>
        <w:numPr>
          <w:ilvl w:val="0"/>
          <w:numId w:val="2"/>
        </w:numPr>
        <w:spacing w:before="360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B26AD5">
        <w:rPr>
          <w:rFonts w:ascii="Times New Roman" w:hAnsi="Times New Roman" w:cs="Times New Roman" w:hint="eastAsia"/>
          <w:color w:val="auto"/>
        </w:rPr>
        <w:t>气动俯仰力矩</w:t>
      </w:r>
      <w:r w:rsidR="007D4DC8" w:rsidRPr="00B26AD5">
        <w:rPr>
          <w:rFonts w:ascii="Times New Roman" w:hAnsi="Times New Roman" w:cs="Times New Roman" w:hint="eastAsia"/>
          <w:color w:val="auto"/>
        </w:rPr>
        <w:t xml:space="preserve"> </w:t>
      </w:r>
      <w:r w:rsidR="007D4DC8" w:rsidRPr="00B26AD5">
        <w:rPr>
          <w:rFonts w:ascii="Times New Roman" w:hAnsi="Times New Roman" w:cs="Times New Roman"/>
          <w:color w:val="auto"/>
        </w:rPr>
        <w:t>Pitching moment</w:t>
      </w:r>
    </w:p>
    <w:p w:rsidR="00A16074" w:rsidRPr="00B26AD5" w:rsidRDefault="00A16074" w:rsidP="00A16074">
      <w:pPr>
        <w:spacing w:beforeLines="0" w:before="0" w:afterLines="0" w:after="0"/>
        <w:ind w:firstLineChars="200" w:firstLine="420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产生绕</w:t>
      </w:r>
      <w:r w:rsidRPr="00B26AD5">
        <w:rPr>
          <w:rFonts w:eastAsia="方正书宋_GBK" w:hint="eastAsia"/>
          <w:color w:val="000000"/>
          <w:kern w:val="0"/>
          <w:szCs w:val="21"/>
        </w:rPr>
        <w:t>y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 w:hint="eastAsia"/>
          <w:color w:val="000000"/>
          <w:kern w:val="0"/>
          <w:szCs w:val="21"/>
        </w:rPr>
        <w:t>方向的俯仰力矩</w:t>
      </w:r>
      <w:r w:rsidRPr="00B26AD5">
        <w:rPr>
          <w:rFonts w:eastAsia="方正书宋_GBK" w:hint="eastAsia"/>
          <w:color w:val="000000"/>
          <w:kern w:val="0"/>
          <w:szCs w:val="21"/>
        </w:rPr>
        <w:t>PM</w:t>
      </w:r>
      <w:r w:rsidRPr="00B26AD5">
        <w:rPr>
          <w:rFonts w:eastAsia="方正书宋_GBK" w:hint="eastAsia"/>
          <w:color w:val="000000"/>
          <w:kern w:val="0"/>
          <w:szCs w:val="21"/>
        </w:rPr>
        <w:t>，俯仰力矩较大时会使转向轮失去转向力，驱动轮失去牵引力，而且车速越高影响越大。其表达式为：</w:t>
      </w:r>
    </w:p>
    <w:p w:rsidR="00A16074" w:rsidRPr="00B26AD5" w:rsidRDefault="00B26AD5" w:rsidP="00A16074">
      <w:pPr>
        <w:pStyle w:val="11111"/>
        <w:spacing w:beforeLines="0" w:before="0" w:afterLines="0" w:after="0" w:line="240" w:lineRule="auto"/>
        <w:jc w:val="right"/>
      </w:pPr>
      <m:oMath>
        <m:r>
          <m:rPr>
            <m:sty m:val="p"/>
          </m:rPr>
          <w:rPr>
            <w:rFonts w:ascii="Cambria Math" w:hAnsi="Cambria Math"/>
          </w:rPr>
          <m:t>PM=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eastAsia="Arial Unicode MS" w:hAnsi="Cambria Math" w:cs="Arial Unicode MS" w:hint="eastAsia"/>
          </w:rPr>
          <m:t>·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eastAsia="Arial Unicode MS" w:hAnsi="Cambria Math" w:cs="Arial Unicode MS" w:hint="eastAsia"/>
          </w:rPr>
          <m:t>·</m:t>
        </m:r>
        <m:r>
          <w:rPr>
            <w:rFonts w:ascii="Cambria Math" w:hAnsi="Cambria Math" w:cs="Cambria Math"/>
          </w:rPr>
          <m:t>W</m:t>
        </m:r>
        <m:r>
          <w:rPr>
            <w:rFonts w:ascii="Cambria Math" w:hAnsi="Cambria Math"/>
          </w:rPr>
          <m:t>B</m:t>
        </m:r>
        <m:r>
          <w:rPr>
            <w:rFonts w:ascii="Cambria Math" w:eastAsia="Arial Unicode MS" w:hAnsi="Cambria Math" w:cs="Arial Unicode MS" w:hint="eastAsia"/>
          </w:rPr>
          <m:t>·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PM</m:t>
            </m:r>
          </m:sub>
        </m:sSub>
      </m:oMath>
      <w:r w:rsidR="00A16074" w:rsidRPr="00B26AD5">
        <w:rPr>
          <w:rFonts w:hint="eastAsia"/>
        </w:rPr>
        <w:tab/>
      </w:r>
      <w:r w:rsidR="00A16074" w:rsidRPr="00B26AD5">
        <w:rPr>
          <w:rFonts w:hint="eastAsia"/>
        </w:rPr>
        <w:t>（</w:t>
      </w:r>
      <w:r w:rsidR="00CE679A" w:rsidRPr="00B26AD5">
        <w:rPr>
          <w:rFonts w:hint="eastAsia"/>
        </w:rPr>
        <w:t>3-9</w:t>
      </w:r>
      <w:r w:rsidR="00A16074" w:rsidRPr="00B26AD5">
        <w:rPr>
          <w:rFonts w:hint="eastAsia"/>
        </w:rPr>
        <w:t>）</w:t>
      </w:r>
    </w:p>
    <w:p w:rsidR="00A16074" w:rsidRPr="00B26AD5" w:rsidRDefault="00A16074" w:rsidP="006571DD">
      <w:pPr>
        <w:pStyle w:val="12"/>
        <w:numPr>
          <w:ilvl w:val="0"/>
          <w:numId w:val="2"/>
        </w:numPr>
        <w:spacing w:before="360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B26AD5">
        <w:rPr>
          <w:rFonts w:ascii="Times New Roman" w:hAnsi="Times New Roman" w:cs="Times New Roman" w:hint="eastAsia"/>
          <w:color w:val="auto"/>
        </w:rPr>
        <w:t>气动横摆力矩</w:t>
      </w:r>
      <w:r w:rsidR="007D4DC8" w:rsidRPr="00B26AD5">
        <w:rPr>
          <w:rFonts w:ascii="Times New Roman" w:hAnsi="Times New Roman" w:cs="Times New Roman" w:hint="eastAsia"/>
          <w:color w:val="auto"/>
        </w:rPr>
        <w:t xml:space="preserve"> </w:t>
      </w:r>
      <w:r w:rsidR="007D4DC8" w:rsidRPr="00B26AD5">
        <w:rPr>
          <w:rFonts w:ascii="Times New Roman" w:hAnsi="Times New Roman" w:cs="Times New Roman"/>
          <w:color w:val="auto"/>
        </w:rPr>
        <w:t>Yawing moment</w:t>
      </w:r>
    </w:p>
    <w:p w:rsidR="00A16074" w:rsidRPr="00B26AD5" w:rsidRDefault="00A16074" w:rsidP="00A16074">
      <w:pPr>
        <w:spacing w:beforeLines="0" w:before="0" w:afterLines="0" w:after="0"/>
        <w:ind w:firstLineChars="202" w:firstLine="424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绕</w:t>
      </w:r>
      <w:r w:rsidRPr="00B26AD5">
        <w:rPr>
          <w:rFonts w:eastAsia="方正书宋_GBK" w:hint="eastAsia"/>
          <w:color w:val="000000"/>
          <w:kern w:val="0"/>
          <w:szCs w:val="21"/>
        </w:rPr>
        <w:t>z</w:t>
      </w:r>
      <w:r w:rsidR="00007487">
        <w:rPr>
          <w:rFonts w:eastAsia="方正书宋_GBK" w:hint="eastAsia"/>
          <w:color w:val="000000"/>
          <w:kern w:val="0"/>
          <w:szCs w:val="21"/>
        </w:rPr>
        <w:t>轴正</w:t>
      </w:r>
      <w:r w:rsidRPr="00B26AD5">
        <w:rPr>
          <w:rFonts w:eastAsia="方正书宋_GBK" w:hint="eastAsia"/>
          <w:color w:val="000000"/>
          <w:kern w:val="0"/>
          <w:szCs w:val="21"/>
        </w:rPr>
        <w:t>方向的横摆力矩</w:t>
      </w:r>
      <w:r w:rsidRPr="00B26AD5">
        <w:rPr>
          <w:rFonts w:eastAsia="方正书宋_GBK" w:hint="eastAsia"/>
          <w:color w:val="000000"/>
          <w:kern w:val="0"/>
          <w:szCs w:val="21"/>
        </w:rPr>
        <w:t>YM</w:t>
      </w:r>
      <w:r w:rsidRPr="00B26AD5">
        <w:rPr>
          <w:rFonts w:eastAsia="方正书宋_GBK" w:hint="eastAsia"/>
          <w:color w:val="000000"/>
          <w:kern w:val="0"/>
          <w:szCs w:val="21"/>
        </w:rPr>
        <w:t>，其影响车辆的横摆角，影响车辆的直线行驶性能。其表达式为：</w:t>
      </w:r>
    </w:p>
    <w:p w:rsidR="00A16074" w:rsidRPr="00B26AD5" w:rsidRDefault="00B26AD5" w:rsidP="00A16074">
      <w:pPr>
        <w:pStyle w:val="11111"/>
        <w:spacing w:beforeLines="0" w:before="0" w:afterLines="0" w:after="0" w:line="240" w:lineRule="auto"/>
        <w:ind w:firstLineChars="202" w:firstLine="424"/>
        <w:jc w:val="right"/>
      </w:pPr>
      <m:oMath>
        <m:r>
          <m:rPr>
            <m:sty m:val="p"/>
          </m:rPr>
          <w:rPr>
            <w:rFonts w:ascii="Cambria Math" w:hAnsi="Cambria Math"/>
          </w:rPr>
          <m:t>YM=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eastAsia="Arial Unicode MS" w:hAnsi="Cambria Math" w:cs="Arial Unicode MS" w:hint="eastAsia"/>
          </w:rPr>
          <m:t>·</m:t>
        </m:r>
        <m:r>
          <m:rPr>
            <m:sty m:val="p"/>
          </m:rPr>
          <w:rPr>
            <w:rFonts w:ascii="Cambria Math" w:hAnsi="Cambria Math"/>
          </w:rPr>
          <m:t xml:space="preserve">A </m:t>
        </m:r>
        <m:r>
          <w:rPr>
            <w:rFonts w:ascii="Cambria Math" w:eastAsia="Arial Unicode MS" w:hAnsi="Cambria Math" w:cs="Arial Unicode MS" w:hint="eastAsia"/>
          </w:rPr>
          <m:t>·</m:t>
        </m:r>
        <m:r>
          <w:rPr>
            <w:rFonts w:ascii="Cambria Math" w:hAnsi="Cambria Math"/>
          </w:rPr>
          <m:t>WB</m:t>
        </m:r>
        <m:r>
          <w:rPr>
            <w:rFonts w:ascii="Cambria Math" w:eastAsia="Arial Unicode MS" w:hAnsi="Cambria Math" w:cs="Arial Unicode MS" w:hint="eastAsia"/>
          </w:rPr>
          <m:t>·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YM</m:t>
            </m:r>
          </m:sub>
        </m:sSub>
      </m:oMath>
      <w:r w:rsidR="00A16074" w:rsidRPr="00B26AD5">
        <w:rPr>
          <w:rFonts w:hint="eastAsia"/>
        </w:rPr>
        <w:tab/>
      </w:r>
      <w:r w:rsidR="00A16074" w:rsidRPr="00B26AD5">
        <w:rPr>
          <w:rFonts w:hint="eastAsia"/>
        </w:rPr>
        <w:t>（</w:t>
      </w:r>
      <w:r w:rsidR="00CE679A" w:rsidRPr="00B26AD5">
        <w:rPr>
          <w:rFonts w:hint="eastAsia"/>
        </w:rPr>
        <w:t>3-10</w:t>
      </w:r>
      <w:r w:rsidR="00A16074" w:rsidRPr="00B26AD5">
        <w:rPr>
          <w:rFonts w:hint="eastAsia"/>
        </w:rPr>
        <w:t>）</w:t>
      </w:r>
    </w:p>
    <w:p w:rsidR="001D6653" w:rsidRPr="00B26AD5" w:rsidRDefault="001D6653" w:rsidP="00A64439">
      <w:pPr>
        <w:pStyle w:val="12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auto"/>
          <w:lang w:val="ru-RU"/>
        </w:rPr>
      </w:pPr>
      <w:r w:rsidRPr="00B26AD5">
        <w:rPr>
          <w:rFonts w:ascii="Times New Roman" w:hAnsi="Times New Roman" w:cs="Times New Roman" w:hint="eastAsia"/>
          <w:color w:val="auto"/>
          <w:lang w:val="ru-RU"/>
        </w:rPr>
        <w:t>单位</w:t>
      </w:r>
      <w:r w:rsidR="006679C5" w:rsidRPr="00B26AD5">
        <w:rPr>
          <w:rFonts w:ascii="Times New Roman" w:hAnsi="Times New Roman" w:cs="Times New Roman"/>
          <w:color w:val="auto"/>
          <w:lang w:val="ru-RU"/>
        </w:rPr>
        <w:fldChar w:fldCharType="begin"/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 xml:space="preserve"> XE "</w:instrText>
      </w:r>
      <w:r w:rsidR="006679C5" w:rsidRPr="00B26AD5">
        <w:rPr>
          <w:rFonts w:ascii="Times New Roman" w:hAnsi="Times New Roman" w:cs="Times New Roman" w:hint="eastAsia"/>
          <w:color w:val="auto"/>
          <w:lang w:val="ru-RU"/>
        </w:rPr>
        <w:instrText>单位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>" \y "D" \t "</w:instrText>
      </w:r>
      <w:r w:rsidR="006679C5" w:rsidRPr="00B26AD5">
        <w:rPr>
          <w:rFonts w:ascii="Times New Roman" w:hAnsi="Times New Roman" w:cs="Times New Roman" w:hint="eastAsia"/>
          <w:color w:val="auto"/>
          <w:lang w:val="ru-RU"/>
        </w:rPr>
        <w:instrText>3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instrText xml:space="preserve">.8" </w:instrText>
      </w:r>
      <w:r w:rsidR="006679C5" w:rsidRPr="00B26AD5">
        <w:rPr>
          <w:rFonts w:ascii="Times New Roman" w:hAnsi="Times New Roman" w:cs="Times New Roman"/>
          <w:color w:val="auto"/>
          <w:lang w:val="ru-RU"/>
        </w:rPr>
        <w:fldChar w:fldCharType="end"/>
      </w:r>
      <w:r w:rsidR="009F4816" w:rsidRPr="00B26AD5">
        <w:rPr>
          <w:rFonts w:ascii="Times New Roman" w:hAnsi="Times New Roman" w:cs="Times New Roman" w:hint="eastAsia"/>
          <w:color w:val="auto"/>
          <w:lang w:val="ru-RU"/>
        </w:rPr>
        <w:t xml:space="preserve"> </w:t>
      </w:r>
      <w:r w:rsidRPr="00B26AD5">
        <w:rPr>
          <w:rFonts w:ascii="Times New Roman" w:hAnsi="Times New Roman" w:cs="Times New Roman" w:hint="eastAsia"/>
          <w:color w:val="auto"/>
          <w:lang w:val="ru-RU"/>
        </w:rPr>
        <w:t>Units</w:t>
      </w:r>
    </w:p>
    <w:p w:rsidR="00A16074" w:rsidRPr="00B26AD5" w:rsidRDefault="00E41FF3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以上所有参数单位采用国际单位制。</w:t>
      </w:r>
    </w:p>
    <w:p w:rsidR="00E04DE7" w:rsidRPr="00B26AD5" w:rsidRDefault="00E04DE7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E04DE7" w:rsidRPr="00B26AD5" w:rsidRDefault="00E04DE7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E04DE7" w:rsidRPr="00B26AD5" w:rsidRDefault="00E04DE7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E04DE7" w:rsidRPr="00B26AD5" w:rsidRDefault="00E04DE7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E04DE7" w:rsidRPr="00B26AD5" w:rsidRDefault="00E04DE7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270FD9" w:rsidRPr="00B26AD5" w:rsidRDefault="00270FD9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270FD9" w:rsidRPr="00B26AD5" w:rsidRDefault="00270FD9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270FD9" w:rsidRPr="00B26AD5" w:rsidRDefault="00270FD9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270FD9" w:rsidRPr="00B26AD5" w:rsidRDefault="00270FD9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270FD9" w:rsidRPr="00B26AD5" w:rsidRDefault="00270FD9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270FD9" w:rsidRPr="00B26AD5" w:rsidRDefault="00270FD9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5C0BCA" w:rsidRPr="00B26AD5" w:rsidRDefault="005C0BCA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5C0BCA" w:rsidRPr="00B26AD5" w:rsidRDefault="005C0BCA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5C0BCA" w:rsidRPr="00B26AD5" w:rsidRDefault="005C0BCA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5C0BCA" w:rsidRPr="00B26AD5" w:rsidRDefault="005C0BCA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5C0BCA" w:rsidRPr="00B26AD5" w:rsidRDefault="005C0BCA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5C0BCA" w:rsidRPr="00B26AD5" w:rsidRDefault="005C0BCA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5C0BCA" w:rsidRPr="00B26AD5" w:rsidRDefault="005C0BCA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5C0BCA" w:rsidRPr="00B26AD5" w:rsidRDefault="005C0BCA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5C0BCA" w:rsidRPr="00B26AD5" w:rsidRDefault="005C0BCA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5C0BCA" w:rsidRPr="00B26AD5" w:rsidRDefault="005C0BCA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270FD9" w:rsidRPr="00B26AD5" w:rsidRDefault="00270FD9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270FD9" w:rsidRPr="00B26AD5" w:rsidRDefault="00270FD9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270FD9" w:rsidRPr="00B26AD5" w:rsidRDefault="00270FD9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270FD9" w:rsidRPr="00B26AD5" w:rsidRDefault="00270FD9" w:rsidP="00E41FF3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E04DE7" w:rsidRPr="00B26AD5" w:rsidRDefault="00E04DE7" w:rsidP="002B0BA1">
      <w:pPr>
        <w:pStyle w:val="1"/>
        <w:spacing w:beforeLines="0" w:before="0" w:afterLines="0" w:after="0"/>
        <w:jc w:val="center"/>
        <w:rPr>
          <w:rFonts w:eastAsia="方正书宋_GBK"/>
          <w:bCs w:val="0"/>
          <w:color w:val="000000"/>
          <w:kern w:val="0"/>
          <w:szCs w:val="21"/>
        </w:rPr>
      </w:pPr>
      <w:bookmarkStart w:id="44" w:name="_Toc5740150"/>
      <w:r w:rsidRPr="005C086A">
        <w:rPr>
          <w:rFonts w:eastAsia="方正书宋_GBK" w:hint="eastAsia"/>
          <w:bCs w:val="0"/>
          <w:color w:val="000000"/>
          <w:spacing w:val="48"/>
          <w:kern w:val="0"/>
          <w:szCs w:val="21"/>
          <w:fitText w:val="840" w:id="1900785664"/>
        </w:rPr>
        <w:lastRenderedPageBreak/>
        <w:t>附录</w:t>
      </w:r>
      <w:r w:rsidRPr="005C086A">
        <w:rPr>
          <w:rFonts w:eastAsia="方正书宋_GBK" w:hint="eastAsia"/>
          <w:bCs w:val="0"/>
          <w:color w:val="000000"/>
          <w:kern w:val="0"/>
          <w:szCs w:val="21"/>
          <w:fitText w:val="840" w:id="1900785664"/>
        </w:rPr>
        <w:t>A</w:t>
      </w:r>
      <w:bookmarkEnd w:id="44"/>
    </w:p>
    <w:p w:rsidR="00037384" w:rsidRPr="00B26AD5" w:rsidRDefault="00037384" w:rsidP="004C11F1">
      <w:pPr>
        <w:widowControl/>
        <w:spacing w:beforeLines="0" w:before="0" w:afterLines="0" w:after="0"/>
        <w:jc w:val="center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（提示的附录）</w:t>
      </w:r>
    </w:p>
    <w:p w:rsidR="00037384" w:rsidRPr="00B26AD5" w:rsidRDefault="00037384" w:rsidP="004C11F1">
      <w:pPr>
        <w:widowControl/>
        <w:spacing w:beforeLines="0" w:before="0" w:afterLines="0" w:after="0"/>
        <w:jc w:val="center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spacing w:val="70"/>
          <w:kern w:val="0"/>
          <w:szCs w:val="21"/>
          <w:fitText w:val="1260" w:id="1900761601"/>
        </w:rPr>
        <w:t>中文索</w:t>
      </w:r>
      <w:r w:rsidRPr="00B26AD5">
        <w:rPr>
          <w:rFonts w:eastAsia="方正书宋_GBK" w:hint="eastAsia"/>
          <w:color w:val="000000"/>
          <w:kern w:val="0"/>
          <w:szCs w:val="21"/>
          <w:fitText w:val="1260" w:id="1900761601"/>
        </w:rPr>
        <w:t>引</w:t>
      </w:r>
    </w:p>
    <w:bookmarkEnd w:id="41"/>
    <w:bookmarkEnd w:id="42"/>
    <w:bookmarkEnd w:id="43"/>
    <w:p w:rsidR="005C086A" w:rsidRDefault="005C086A" w:rsidP="005C086A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5C086A" w:rsidRDefault="005C086A" w:rsidP="005C086A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noProof/>
          <w:color w:val="000000"/>
          <w:kern w:val="0"/>
          <w:szCs w:val="21"/>
        </w:rPr>
        <w:sectPr w:rsidR="005C086A" w:rsidSect="00C40463">
          <w:footerReference w:type="even" r:id="rId17"/>
          <w:headerReference w:type="first" r:id="rId18"/>
          <w:footerReference w:type="first" r:id="rId19"/>
          <w:type w:val="continuous"/>
          <w:pgSz w:w="11906" w:h="16838" w:code="9"/>
          <w:pgMar w:top="2041" w:right="1474" w:bottom="1361" w:left="1474" w:header="851" w:footer="1418" w:gutter="0"/>
          <w:cols w:space="425"/>
          <w:titlePg/>
          <w:docGrid w:linePitch="286" w:charSpace="-1638"/>
        </w:sectPr>
      </w:pPr>
      <w:r>
        <w:rPr>
          <w:rFonts w:eastAsia="方正书宋_GBK"/>
          <w:color w:val="000000"/>
          <w:kern w:val="0"/>
          <w:szCs w:val="21"/>
        </w:rPr>
        <w:fldChar w:fldCharType="begin"/>
      </w:r>
      <w:r>
        <w:rPr>
          <w:rFonts w:eastAsia="方正书宋_GBK"/>
          <w:color w:val="000000"/>
          <w:kern w:val="0"/>
          <w:szCs w:val="21"/>
        </w:rPr>
        <w:instrText xml:space="preserve"> INDEX \e "</w:instrText>
      </w:r>
      <w:r>
        <w:rPr>
          <w:rFonts w:eastAsia="方正书宋_GBK"/>
          <w:color w:val="000000"/>
          <w:kern w:val="0"/>
          <w:szCs w:val="21"/>
        </w:rPr>
        <w:tab/>
        <w:instrText xml:space="preserve">" \h "M" \y \o "P" \c "2" \z "2052" </w:instrText>
      </w:r>
      <w:r>
        <w:rPr>
          <w:rFonts w:eastAsia="方正书宋_GBK"/>
          <w:color w:val="000000"/>
          <w:kern w:val="0"/>
          <w:szCs w:val="21"/>
        </w:rPr>
        <w:fldChar w:fldCharType="separate"/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Ｘ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/>
          <w:noProof/>
        </w:rPr>
        <w:t>x</w:t>
      </w:r>
      <w:r w:rsidRPr="00895CC2">
        <w:rPr>
          <w:rFonts w:eastAsia="黑体" w:hint="eastAsia"/>
          <w:noProof/>
        </w:rPr>
        <w:t>轴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3.2.1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Ｙ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/>
          <w:noProof/>
        </w:rPr>
        <w:t>y</w:t>
      </w:r>
      <w:r w:rsidRPr="00895CC2">
        <w:rPr>
          <w:rFonts w:eastAsia="黑体" w:hint="eastAsia"/>
          <w:noProof/>
        </w:rPr>
        <w:t>轴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3.2.2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Ｚ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/>
          <w:noProof/>
        </w:rPr>
        <w:t>z</w:t>
      </w:r>
      <w:r w:rsidRPr="00895CC2">
        <w:rPr>
          <w:rFonts w:eastAsia="黑体" w:hint="eastAsia"/>
          <w:noProof/>
        </w:rPr>
        <w:t>轴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3.2.3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Ｂ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比例因子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3.3.6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边界层厚度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3.4.10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Ｃ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参考温度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3.4.4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侧倾角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3.2.6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侧倾力矩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3.2.16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ＣＨ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Times New Roman" w:hAnsi="Times New Roman" w:hint="eastAsia"/>
          <w:noProof/>
          <w:lang w:val="ru-RU"/>
        </w:rPr>
        <w:t>车辆参数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3.3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车辆速度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3.3.7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Times New Roman" w:hAnsi="Times New Roman" w:hint="eastAsia"/>
          <w:noProof/>
          <w:lang w:val="ru-RU"/>
        </w:rPr>
        <w:t>乘用车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3.1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Ｄ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等效速度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3.4.12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动压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3.4.8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Ｆ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风速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3.4.2</w:t>
      </w:r>
      <w:r>
        <w:rPr>
          <w:noProof/>
        </w:rPr>
        <w:t xml:space="preserve">, </w:t>
      </w:r>
      <w:r w:rsidRPr="00895CC2">
        <w:rPr>
          <w:rFonts w:asciiTheme="minorEastAsia" w:hAnsiTheme="minorEastAsia" w:hint="eastAsia"/>
          <w:i/>
          <w:noProof/>
        </w:rPr>
        <w:t>请参阅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俯仰角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3.2.4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俯仰力矩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3.2.14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Ｇ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工程样车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3.6.2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Ｈ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横摆角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3.2.5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横摆力矩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3.2.15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后轮眉高度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3.3.5.2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Ｊ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局部静压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3.4.5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Ｋ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Times New Roman" w:hAnsi="Times New Roman" w:hint="eastAsia"/>
          <w:noProof/>
          <w:lang w:val="ru-RU"/>
        </w:rPr>
        <w:t>空气动力学性能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3.7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Times New Roman" w:hAnsi="Times New Roman" w:hint="eastAsia"/>
          <w:noProof/>
          <w:lang w:val="ru-RU"/>
        </w:rPr>
        <w:t>空气动力学坐标系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空气密度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3.4.7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空气粘度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3.4.11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Ｌ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来流角度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3.4.1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雷诺数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3.4.13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轮眉高度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3.3.5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Ｍ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模型样车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3.6.1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Ｑ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Times New Roman" w:hAnsi="Times New Roman" w:hint="eastAsia"/>
          <w:noProof/>
        </w:rPr>
        <w:t>气动侧倾力矩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3.7.3.2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气动侧倾力矩系数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3.5.10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气动侧向力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3.7.3.1</w:t>
      </w:r>
      <w:r>
        <w:rPr>
          <w:noProof/>
        </w:rPr>
        <w:t xml:space="preserve">, </w:t>
      </w:r>
      <w:r w:rsidRPr="00895CC2">
        <w:rPr>
          <w:rFonts w:asciiTheme="minorEastAsia" w:hAnsiTheme="minorEastAsia"/>
          <w:i/>
          <w:noProof/>
        </w:rPr>
        <w:t>3.2.8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气动侧向力系数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3.5.2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气动侧向力与气动力矩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3.7.3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Times New Roman" w:hAnsi="Times New Roman" w:hint="eastAsia"/>
          <w:noProof/>
        </w:rPr>
        <w:t>气动俯仰力矩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3.7.3.3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气动俯仰力矩系数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3.5.8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Times New Roman" w:hAnsi="Times New Roman" w:hint="eastAsia"/>
          <w:noProof/>
        </w:rPr>
        <w:t>气动横摆力矩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3.7.3.4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气动橫摆力矩系数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3.5.9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气动后侧向力系数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3.5.7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气动后轴侧向力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3.2.10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气动后轴升力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3.7.2.2</w:t>
      </w:r>
      <w:r>
        <w:rPr>
          <w:noProof/>
        </w:rPr>
        <w:t xml:space="preserve">, </w:t>
      </w:r>
      <w:r w:rsidRPr="00895CC2">
        <w:rPr>
          <w:rFonts w:asciiTheme="minorEastAsia" w:hAnsiTheme="minorEastAsia"/>
          <w:i/>
          <w:noProof/>
        </w:rPr>
        <w:t>3.2.13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气动后轴升力系数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3.5.5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Times New Roman" w:hAnsi="Times New Roman" w:hint="eastAsia"/>
          <w:noProof/>
          <w:lang w:val="ru-RU"/>
        </w:rPr>
        <w:t>气动力与气动力矩系数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3.5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气动前侧向力系数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3.5.6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气动前轴侧向力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3.2.9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lastRenderedPageBreak/>
        <w:t>气动前轴升力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3.7.2.1</w:t>
      </w:r>
      <w:r>
        <w:rPr>
          <w:noProof/>
        </w:rPr>
        <w:t xml:space="preserve">, </w:t>
      </w:r>
      <w:r w:rsidRPr="00895CC2">
        <w:rPr>
          <w:rFonts w:asciiTheme="minorEastAsia" w:hAnsiTheme="minorEastAsia"/>
          <w:i/>
          <w:noProof/>
        </w:rPr>
        <w:t>3.2.12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气动前轴升力系数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3.5.4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气动升力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3.7.2</w:t>
      </w:r>
      <w:r>
        <w:rPr>
          <w:noProof/>
        </w:rPr>
        <w:t xml:space="preserve">, </w:t>
      </w:r>
      <w:r w:rsidRPr="00895CC2">
        <w:rPr>
          <w:rFonts w:asciiTheme="minorEastAsia" w:hAnsiTheme="minorEastAsia"/>
          <w:i/>
          <w:noProof/>
        </w:rPr>
        <w:t>3.2.11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气动升力系数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3.5.3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气动阻力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3.7.1</w:t>
      </w:r>
      <w:r>
        <w:rPr>
          <w:noProof/>
        </w:rPr>
        <w:t xml:space="preserve">, </w:t>
      </w:r>
      <w:r w:rsidRPr="00895CC2">
        <w:rPr>
          <w:rFonts w:asciiTheme="minorEastAsia" w:hAnsiTheme="minorEastAsia"/>
          <w:i/>
          <w:noProof/>
        </w:rPr>
        <w:t>3.2.7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气动阻力系数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3.5.1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Times New Roman" w:hAnsi="Times New Roman" w:hint="eastAsia"/>
          <w:noProof/>
          <w:lang w:val="ru-RU"/>
        </w:rPr>
        <w:t>气流参数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汽车高度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3.3.3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汽车宽度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3.3.2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汽车长度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3.3.1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前轮眉高度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3.3.5.1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ＳＨ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商品车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3.6.3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Ｙ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压力系数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3.4.9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Times New Roman" w:hAnsi="Times New Roman" w:hint="eastAsia"/>
          <w:noProof/>
          <w:lang w:val="ru-RU"/>
        </w:rPr>
        <w:t>样车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3.6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ＺＨ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eastAsia="黑体" w:hint="eastAsia"/>
          <w:noProof/>
        </w:rPr>
        <w:t>正投影面积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3.3.4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轴距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3.2.17</w:t>
      </w:r>
    </w:p>
    <w:p w:rsidR="005C086A" w:rsidRDefault="005C086A" w:rsidP="005C086A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rFonts w:hint="eastAsia"/>
          <w:noProof/>
        </w:rPr>
        <w:t>Ｚ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自由来流静压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3.4.6</w:t>
      </w:r>
    </w:p>
    <w:p w:rsidR="005C086A" w:rsidRDefault="005C086A" w:rsidP="005C086A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895CC2">
        <w:rPr>
          <w:rFonts w:ascii="Cambria Math" w:eastAsia="黑体" w:hAnsi="Cambria Math" w:hint="eastAsia"/>
          <w:noProof/>
        </w:rPr>
        <w:t>自由来流速度</w:t>
      </w:r>
      <w:r>
        <w:rPr>
          <w:noProof/>
        </w:rPr>
        <w:tab/>
      </w:r>
      <w:r w:rsidRPr="00895CC2">
        <w:rPr>
          <w:rFonts w:asciiTheme="minorEastAsia" w:hAnsiTheme="minorEastAsia"/>
          <w:i/>
          <w:noProof/>
        </w:rPr>
        <w:t>3.4.3</w:t>
      </w:r>
    </w:p>
    <w:p w:rsidR="005C086A" w:rsidRDefault="005C086A" w:rsidP="005C086A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noProof/>
          <w:color w:val="000000"/>
          <w:kern w:val="0"/>
          <w:szCs w:val="21"/>
        </w:rPr>
        <w:sectPr w:rsidR="005C086A" w:rsidSect="00C40463">
          <w:type w:val="continuous"/>
          <w:pgSz w:w="11906" w:h="16838" w:code="9"/>
          <w:pgMar w:top="2041" w:right="1474" w:bottom="1361" w:left="1474" w:header="851" w:footer="1418" w:gutter="0"/>
          <w:cols w:num="2" w:space="720"/>
          <w:titlePg/>
          <w:docGrid w:linePitch="286" w:charSpace="-1638"/>
        </w:sectPr>
      </w:pPr>
    </w:p>
    <w:p w:rsidR="005C086A" w:rsidRDefault="005C086A" w:rsidP="005C086A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>
        <w:rPr>
          <w:rFonts w:eastAsia="方正书宋_GBK"/>
          <w:color w:val="000000"/>
          <w:kern w:val="0"/>
          <w:szCs w:val="21"/>
        </w:rPr>
        <w:fldChar w:fldCharType="end"/>
      </w:r>
    </w:p>
    <w:p w:rsidR="005C086A" w:rsidRPr="00B26AD5" w:rsidRDefault="005C086A" w:rsidP="005C086A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4C11F1" w:rsidRPr="00B26AD5" w:rsidRDefault="004C11F1" w:rsidP="00A0737E">
      <w:pPr>
        <w:widowControl/>
        <w:spacing w:beforeLines="0" w:before="0" w:afterLines="0" w:after="0"/>
        <w:jc w:val="center"/>
        <w:rPr>
          <w:rFonts w:eastAsia="方正书宋_GBK"/>
          <w:color w:val="000000"/>
          <w:kern w:val="0"/>
          <w:szCs w:val="21"/>
        </w:rPr>
      </w:pPr>
    </w:p>
    <w:p w:rsidR="00A0737E" w:rsidRPr="00B26AD5" w:rsidRDefault="00A0737E" w:rsidP="00A0737E">
      <w:pPr>
        <w:widowControl/>
        <w:spacing w:beforeLines="0" w:before="0" w:afterLines="0" w:after="0"/>
        <w:jc w:val="center"/>
        <w:rPr>
          <w:rFonts w:eastAsia="方正书宋_GBK"/>
          <w:color w:val="000000"/>
          <w:kern w:val="0"/>
          <w:szCs w:val="21"/>
        </w:rPr>
      </w:pPr>
    </w:p>
    <w:p w:rsidR="00A0737E" w:rsidRPr="00B26AD5" w:rsidRDefault="00A0737E" w:rsidP="00A0737E">
      <w:pPr>
        <w:widowControl/>
        <w:spacing w:beforeLines="0" w:before="0" w:afterLines="0" w:after="0"/>
        <w:jc w:val="center"/>
        <w:rPr>
          <w:rFonts w:eastAsia="方正书宋_GBK"/>
          <w:color w:val="000000"/>
          <w:kern w:val="0"/>
          <w:szCs w:val="21"/>
        </w:rPr>
      </w:pPr>
    </w:p>
    <w:p w:rsidR="00A0737E" w:rsidRPr="00B26AD5" w:rsidRDefault="00A0737E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A0737E" w:rsidRPr="00B26AD5" w:rsidRDefault="00A0737E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A0737E" w:rsidRPr="00B26AD5" w:rsidRDefault="00A0737E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A0737E" w:rsidRPr="00B26AD5" w:rsidRDefault="00A0737E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627492" w:rsidRDefault="00627492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627492" w:rsidRDefault="00627492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627492" w:rsidRDefault="00627492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627492" w:rsidRDefault="00627492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627492" w:rsidRDefault="00627492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627492" w:rsidRDefault="00627492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627492" w:rsidRDefault="00627492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627492" w:rsidRPr="00B26AD5" w:rsidRDefault="00627492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C605B2" w:rsidRPr="00B26AD5" w:rsidRDefault="00C605B2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C605B2" w:rsidRPr="00B26AD5" w:rsidRDefault="00C605B2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A0737E" w:rsidRPr="00B26AD5" w:rsidRDefault="00A0737E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D308C1" w:rsidRPr="00B26AD5" w:rsidRDefault="00D308C1" w:rsidP="00A0737E">
      <w:pPr>
        <w:widowControl/>
        <w:spacing w:beforeLines="0" w:before="0" w:afterLines="0" w:after="0"/>
        <w:jc w:val="left"/>
        <w:rPr>
          <w:rFonts w:eastAsia="方正书宋_GBK"/>
          <w:color w:val="000000"/>
          <w:kern w:val="0"/>
          <w:szCs w:val="21"/>
        </w:rPr>
      </w:pPr>
    </w:p>
    <w:p w:rsidR="00E2246D" w:rsidRPr="00B26AD5" w:rsidRDefault="00E2246D" w:rsidP="00E2246D">
      <w:pPr>
        <w:widowControl/>
        <w:spacing w:beforeLines="0" w:before="0" w:afterLines="0" w:after="0"/>
        <w:rPr>
          <w:rFonts w:eastAsia="方正书宋_GBK"/>
          <w:color w:val="000000"/>
          <w:kern w:val="0"/>
          <w:szCs w:val="21"/>
        </w:rPr>
      </w:pPr>
    </w:p>
    <w:p w:rsidR="00EB6660" w:rsidRPr="00B26AD5" w:rsidRDefault="00EB6660" w:rsidP="002B0BA1">
      <w:pPr>
        <w:pStyle w:val="1"/>
        <w:spacing w:beforeLines="0" w:before="0" w:afterLines="0" w:after="0"/>
        <w:jc w:val="center"/>
        <w:rPr>
          <w:rFonts w:eastAsia="方正书宋_GBK"/>
          <w:bCs w:val="0"/>
          <w:color w:val="000000"/>
          <w:kern w:val="0"/>
          <w:szCs w:val="21"/>
        </w:rPr>
      </w:pPr>
      <w:bookmarkStart w:id="45" w:name="_Toc534628475"/>
      <w:bookmarkStart w:id="46" w:name="_Toc5740151"/>
      <w:r w:rsidRPr="00B26AD5">
        <w:rPr>
          <w:rFonts w:eastAsia="方正书宋_GBK" w:hint="eastAsia"/>
          <w:bCs w:val="0"/>
          <w:color w:val="000000"/>
          <w:spacing w:val="50"/>
          <w:kern w:val="0"/>
          <w:szCs w:val="21"/>
          <w:fitText w:val="840" w:id="1900785408"/>
        </w:rPr>
        <w:lastRenderedPageBreak/>
        <w:t>附录</w:t>
      </w:r>
      <w:bookmarkEnd w:id="45"/>
      <w:r w:rsidRPr="00B26AD5">
        <w:rPr>
          <w:rFonts w:eastAsia="方正书宋_GBK" w:hint="eastAsia"/>
          <w:bCs w:val="0"/>
          <w:color w:val="000000"/>
          <w:spacing w:val="3"/>
          <w:kern w:val="0"/>
          <w:szCs w:val="21"/>
          <w:fitText w:val="840" w:id="1900785408"/>
        </w:rPr>
        <w:t>B</w:t>
      </w:r>
      <w:bookmarkEnd w:id="46"/>
    </w:p>
    <w:p w:rsidR="00EB6660" w:rsidRPr="00B26AD5" w:rsidRDefault="00EB6660" w:rsidP="00EB6660">
      <w:pPr>
        <w:widowControl/>
        <w:spacing w:beforeLines="0" w:before="0" w:afterLines="0" w:after="0"/>
        <w:jc w:val="center"/>
        <w:rPr>
          <w:rFonts w:eastAsia="方正书宋_GBK"/>
          <w:color w:val="000000"/>
          <w:kern w:val="0"/>
          <w:szCs w:val="21"/>
        </w:rPr>
      </w:pPr>
      <w:r w:rsidRPr="00B26AD5">
        <w:rPr>
          <w:rFonts w:eastAsia="方正书宋_GBK" w:hint="eastAsia"/>
          <w:color w:val="000000"/>
          <w:kern w:val="0"/>
          <w:szCs w:val="21"/>
        </w:rPr>
        <w:t>（提示的附录）</w:t>
      </w:r>
    </w:p>
    <w:p w:rsidR="00EB6660" w:rsidRDefault="00EB6660" w:rsidP="00EB6660">
      <w:pPr>
        <w:widowControl/>
        <w:spacing w:beforeLines="0" w:before="0" w:afterLines="0" w:after="0"/>
        <w:jc w:val="center"/>
        <w:rPr>
          <w:rFonts w:eastAsia="方正书宋_GBK"/>
          <w:color w:val="000000"/>
          <w:kern w:val="0"/>
          <w:szCs w:val="21"/>
        </w:rPr>
      </w:pPr>
      <w:r w:rsidRPr="00627492">
        <w:rPr>
          <w:rFonts w:eastAsia="方正书宋_GBK" w:hint="eastAsia"/>
          <w:color w:val="000000"/>
          <w:spacing w:val="70"/>
          <w:kern w:val="0"/>
          <w:szCs w:val="21"/>
          <w:fitText w:val="1260" w:id="1900785154"/>
        </w:rPr>
        <w:t>英文索</w:t>
      </w:r>
      <w:r w:rsidRPr="00627492">
        <w:rPr>
          <w:rFonts w:eastAsia="方正书宋_GBK" w:hint="eastAsia"/>
          <w:color w:val="000000"/>
          <w:kern w:val="0"/>
          <w:szCs w:val="21"/>
          <w:fitText w:val="1260" w:id="1900785154"/>
        </w:rPr>
        <w:t>引</w:t>
      </w:r>
    </w:p>
    <w:p w:rsidR="00627492" w:rsidRPr="00B26AD5" w:rsidRDefault="00627492" w:rsidP="00627492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</w:p>
    <w:p w:rsidR="00627492" w:rsidRDefault="00627492" w:rsidP="00627492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noProof/>
          <w:color w:val="000000"/>
          <w:kern w:val="0"/>
          <w:szCs w:val="21"/>
        </w:rPr>
        <w:sectPr w:rsidR="00627492" w:rsidSect="00696F18">
          <w:type w:val="continuous"/>
          <w:pgSz w:w="11906" w:h="16838" w:code="9"/>
          <w:pgMar w:top="2041" w:right="1474" w:bottom="1361" w:left="1474" w:header="851" w:footer="1418" w:gutter="0"/>
          <w:cols w:space="425"/>
          <w:titlePg/>
          <w:docGrid w:linePitch="286" w:charSpace="-1638"/>
        </w:sectPr>
      </w:pPr>
      <w:r>
        <w:rPr>
          <w:rFonts w:eastAsia="方正书宋_GBK"/>
          <w:color w:val="000000"/>
          <w:kern w:val="0"/>
          <w:szCs w:val="21"/>
        </w:rPr>
        <w:fldChar w:fldCharType="begin"/>
      </w:r>
      <w:r>
        <w:rPr>
          <w:rFonts w:eastAsia="方正书宋_GBK"/>
          <w:color w:val="000000"/>
          <w:kern w:val="0"/>
          <w:szCs w:val="21"/>
        </w:rPr>
        <w:instrText xml:space="preserve"> INDEX \e "</w:instrText>
      </w:r>
      <w:r>
        <w:rPr>
          <w:rFonts w:eastAsia="方正书宋_GBK"/>
          <w:color w:val="000000"/>
          <w:kern w:val="0"/>
          <w:szCs w:val="21"/>
        </w:rPr>
        <w:tab/>
        <w:instrText xml:space="preserve">" \h "A" \c "2" \z "1033" </w:instrText>
      </w:r>
      <w:r>
        <w:rPr>
          <w:rFonts w:eastAsia="方正书宋_GBK"/>
          <w:color w:val="000000"/>
          <w:kern w:val="0"/>
          <w:szCs w:val="21"/>
        </w:rPr>
        <w:fldChar w:fldCharType="separate"/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A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Times New Roman" w:hAnsi="Times New Roman"/>
          <w:noProof/>
          <w:lang w:val="ru-RU"/>
        </w:rPr>
        <w:t>Aerodynamic coordinate system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3.2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Times New Roman" w:hAnsi="Times New Roman"/>
          <w:noProof/>
          <w:lang w:val="ru-RU"/>
        </w:rPr>
        <w:t>Aerodynamic performance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3.7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Air density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3.4.7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Air viscosity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3.4.11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Times New Roman" w:hAnsi="Times New Roman"/>
          <w:noProof/>
          <w:lang w:val="ru-RU"/>
        </w:rPr>
        <w:t>Airflow parameters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B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Boundary layer thickness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3.4.10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D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Drag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3.7.1</w:t>
      </w:r>
      <w:r>
        <w:rPr>
          <w:noProof/>
        </w:rPr>
        <w:t xml:space="preserve">, </w:t>
      </w:r>
      <w:r w:rsidRPr="00CD1A94">
        <w:rPr>
          <w:rFonts w:asciiTheme="minorEastAsia" w:hAnsiTheme="minorEastAsia"/>
          <w:i/>
          <w:noProof/>
        </w:rPr>
        <w:t>3.2.7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Drag coefficient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3.5.1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Dynamical pressure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3.4.8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E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Engineering car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3.6.2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Equivalent velocity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3.4.12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F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Times New Roman" w:hAnsi="Times New Roman"/>
          <w:noProof/>
          <w:lang w:val="ru-RU"/>
        </w:rPr>
        <w:t>Force and Moment coefficients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3.5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Free stream speed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3.4.3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Free-stream static pressure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3.4.6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Front lift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3.7.2.1</w:t>
      </w:r>
      <w:r>
        <w:rPr>
          <w:noProof/>
        </w:rPr>
        <w:t xml:space="preserve">, </w:t>
      </w:r>
      <w:r w:rsidRPr="00CD1A94">
        <w:rPr>
          <w:rFonts w:asciiTheme="minorEastAsia" w:hAnsiTheme="minorEastAsia"/>
          <w:i/>
          <w:noProof/>
        </w:rPr>
        <w:t>3.2.12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Front lift coefficient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3.5.4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Front side force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3.2.9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Front side force coefficient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3.5.6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Front trim height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3.3.5.1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Frontal area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3.3.4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L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Lift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3.7.2</w:t>
      </w:r>
      <w:r>
        <w:rPr>
          <w:noProof/>
        </w:rPr>
        <w:t xml:space="preserve">, </w:t>
      </w:r>
      <w:r w:rsidRPr="00CD1A94">
        <w:rPr>
          <w:rFonts w:asciiTheme="minorEastAsia" w:hAnsiTheme="minorEastAsia"/>
          <w:i/>
          <w:noProof/>
        </w:rPr>
        <w:t>3.2.11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Lift coefficient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3.5.3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Local static pressure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3.4.5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M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Model car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3.6.1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P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Times New Roman" w:hAnsi="Times New Roman"/>
          <w:noProof/>
          <w:lang w:val="ru-RU"/>
        </w:rPr>
        <w:t>Passenger car</w:t>
      </w:r>
      <w:r>
        <w:rPr>
          <w:noProof/>
        </w:rPr>
        <w:tab/>
        <w:t>3.1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Pitch Angle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3.2.4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Pitching moment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3.7.3.3</w:t>
      </w:r>
      <w:r>
        <w:rPr>
          <w:noProof/>
        </w:rPr>
        <w:t xml:space="preserve">, </w:t>
      </w:r>
      <w:r w:rsidRPr="00CD1A94">
        <w:rPr>
          <w:rFonts w:asciiTheme="minorEastAsia" w:hAnsiTheme="minorEastAsia"/>
          <w:i/>
          <w:noProof/>
        </w:rPr>
        <w:t>3.2.14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Pitching moment coefficient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3.5.8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Pressure coefficient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3.4.9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Production car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3.6.3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Times New Roman" w:hAnsi="Times New Roman"/>
          <w:noProof/>
          <w:lang w:val="ru-RU"/>
        </w:rPr>
        <w:t>Prototype car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3.6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R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Rear lift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3.7.2.2</w:t>
      </w:r>
      <w:r>
        <w:rPr>
          <w:noProof/>
        </w:rPr>
        <w:t xml:space="preserve">, </w:t>
      </w:r>
      <w:r w:rsidRPr="00CD1A94">
        <w:rPr>
          <w:rFonts w:asciiTheme="minorEastAsia" w:hAnsiTheme="minorEastAsia"/>
          <w:i/>
          <w:noProof/>
        </w:rPr>
        <w:t>3.2.13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Rear lift coefficient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3.5.5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Rear side force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3.2.10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Rear side force coefficient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3.5.7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Rear trim height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3.3.5.2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Reference temperature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3.4.4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Reynolds number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3.4.13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Roll angle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3.2.6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Rolling moment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3.7.3.2</w:t>
      </w:r>
      <w:r>
        <w:rPr>
          <w:noProof/>
        </w:rPr>
        <w:t xml:space="preserve">, </w:t>
      </w:r>
      <w:r w:rsidRPr="00CD1A94">
        <w:rPr>
          <w:rFonts w:asciiTheme="minorEastAsia" w:hAnsiTheme="minorEastAsia"/>
          <w:i/>
          <w:noProof/>
        </w:rPr>
        <w:t>3.2.16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Rolling moment coefficient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3.5.10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S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Scale factor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3.3.6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Side force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3.7.3.1</w:t>
      </w:r>
      <w:r>
        <w:rPr>
          <w:noProof/>
        </w:rPr>
        <w:t xml:space="preserve">, </w:t>
      </w:r>
      <w:r w:rsidRPr="00CD1A94">
        <w:rPr>
          <w:rFonts w:asciiTheme="minorEastAsia" w:hAnsiTheme="minorEastAsia"/>
          <w:i/>
          <w:noProof/>
        </w:rPr>
        <w:t>3.2.8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Side force and moment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3.7.3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Side force coefficient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3.5.2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T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Trim height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3.3.5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V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Vehicle height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3.3.3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Vehicle length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3.3.1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Times New Roman" w:hAnsi="Times New Roman"/>
          <w:noProof/>
          <w:lang w:val="ru-RU"/>
        </w:rPr>
        <w:lastRenderedPageBreak/>
        <w:t>Vehicle parameters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3.3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Vehicle velocity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3.3.7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Vehicle width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3.3.2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W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Wheelbase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3.2.17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Wind angle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3.4.1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Wind velocity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3.4.2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X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x axis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3.2.1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Y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y axis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3.2.2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Yaw angle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3.2.5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Yawing moment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3.7.3.4</w:t>
      </w:r>
      <w:r>
        <w:rPr>
          <w:noProof/>
        </w:rPr>
        <w:t xml:space="preserve">, </w:t>
      </w:r>
      <w:r w:rsidRPr="00CD1A94">
        <w:rPr>
          <w:rFonts w:asciiTheme="minorEastAsia" w:hAnsiTheme="minorEastAsia"/>
          <w:i/>
          <w:noProof/>
        </w:rPr>
        <w:t>3.2.15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ascii="Cambria Math" w:eastAsia="黑体" w:hAnsi="Cambria Math"/>
          <w:noProof/>
        </w:rPr>
        <w:t>Yawing moment coefficient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3.5.9</w:t>
      </w:r>
    </w:p>
    <w:p w:rsidR="00627492" w:rsidRDefault="00627492" w:rsidP="00627492">
      <w:pPr>
        <w:pStyle w:val="afd"/>
        <w:keepNext/>
        <w:tabs>
          <w:tab w:val="right" w:leader="dot" w:pos="4109"/>
        </w:tabs>
        <w:spacing w:before="120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Z</w:t>
      </w:r>
    </w:p>
    <w:p w:rsidR="00627492" w:rsidRDefault="00627492" w:rsidP="00627492">
      <w:pPr>
        <w:pStyle w:val="11"/>
        <w:tabs>
          <w:tab w:val="right" w:leader="dot" w:pos="4109"/>
        </w:tabs>
        <w:spacing w:before="120" w:after="120"/>
        <w:rPr>
          <w:noProof/>
        </w:rPr>
      </w:pPr>
      <w:r w:rsidRPr="00CD1A94">
        <w:rPr>
          <w:rFonts w:eastAsia="黑体"/>
          <w:noProof/>
        </w:rPr>
        <w:t>z axis</w:t>
      </w:r>
      <w:r>
        <w:rPr>
          <w:noProof/>
        </w:rPr>
        <w:tab/>
      </w:r>
      <w:r w:rsidRPr="00CD1A94">
        <w:rPr>
          <w:rFonts w:asciiTheme="minorEastAsia" w:hAnsiTheme="minorEastAsia"/>
          <w:i/>
          <w:noProof/>
        </w:rPr>
        <w:t>3.2.3</w:t>
      </w:r>
    </w:p>
    <w:p w:rsidR="00627492" w:rsidRDefault="00627492" w:rsidP="00627492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noProof/>
          <w:color w:val="000000"/>
          <w:kern w:val="0"/>
          <w:szCs w:val="21"/>
        </w:rPr>
        <w:sectPr w:rsidR="00627492" w:rsidSect="00696F18">
          <w:type w:val="continuous"/>
          <w:pgSz w:w="11906" w:h="16838" w:code="9"/>
          <w:pgMar w:top="2041" w:right="1474" w:bottom="1361" w:left="1474" w:header="851" w:footer="1418" w:gutter="0"/>
          <w:cols w:num="2" w:space="720"/>
          <w:titlePg/>
          <w:docGrid w:linePitch="286" w:charSpace="-1638"/>
        </w:sectPr>
      </w:pPr>
    </w:p>
    <w:p w:rsidR="00627492" w:rsidRDefault="00627492" w:rsidP="00627492">
      <w:pPr>
        <w:widowControl/>
        <w:spacing w:beforeLines="0" w:before="0" w:afterLines="0" w:after="0"/>
        <w:ind w:firstLineChars="200" w:firstLine="420"/>
        <w:jc w:val="left"/>
        <w:rPr>
          <w:rFonts w:eastAsia="方正书宋_GBK"/>
          <w:color w:val="000000"/>
          <w:kern w:val="0"/>
          <w:szCs w:val="21"/>
        </w:rPr>
      </w:pPr>
      <w:r>
        <w:rPr>
          <w:rFonts w:eastAsia="方正书宋_GBK"/>
          <w:color w:val="000000"/>
          <w:kern w:val="0"/>
          <w:szCs w:val="21"/>
        </w:rPr>
        <w:fldChar w:fldCharType="end"/>
      </w:r>
    </w:p>
    <w:p w:rsidR="00627492" w:rsidRPr="00B26AD5" w:rsidRDefault="00627492" w:rsidP="00EB6660">
      <w:pPr>
        <w:widowControl/>
        <w:spacing w:beforeLines="0" w:before="0" w:afterLines="0" w:after="0"/>
        <w:jc w:val="center"/>
        <w:rPr>
          <w:rFonts w:eastAsia="方正书宋_GBK"/>
          <w:color w:val="000000"/>
          <w:kern w:val="0"/>
          <w:szCs w:val="21"/>
        </w:rPr>
      </w:pPr>
    </w:p>
    <w:sectPr w:rsidR="00627492" w:rsidRPr="00B26AD5" w:rsidSect="00864A4F">
      <w:footerReference w:type="even" r:id="rId20"/>
      <w:headerReference w:type="first" r:id="rId21"/>
      <w:footerReference w:type="first" r:id="rId22"/>
      <w:type w:val="continuous"/>
      <w:pgSz w:w="11906" w:h="16838" w:code="9"/>
      <w:pgMar w:top="2041" w:right="1474" w:bottom="1361" w:left="1474" w:header="851" w:footer="1418" w:gutter="0"/>
      <w:cols w:space="425"/>
      <w:titlePg/>
      <w:docGrid w:linePitch="286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A15" w:rsidRDefault="00AC2A15" w:rsidP="00BC3464">
      <w:pPr>
        <w:spacing w:before="120" w:after="120"/>
      </w:pPr>
      <w:r>
        <w:separator/>
      </w:r>
    </w:p>
  </w:endnote>
  <w:endnote w:type="continuationSeparator" w:id="0">
    <w:p w:rsidR="00AC2A15" w:rsidRDefault="00AC2A15" w:rsidP="00BC346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7A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圆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方正粗宋简体">
    <w:altName w:val="宋体"/>
    <w:charset w:val="86"/>
    <w:family w:val="script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D" w:rsidRDefault="00F9392D">
    <w:pPr>
      <w:pStyle w:val="a9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D" w:rsidRDefault="00F9392D">
    <w:pPr>
      <w:pStyle w:val="a9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D" w:rsidRDefault="00F9392D">
    <w:pPr>
      <w:pStyle w:val="a9"/>
      <w:spacing w:before="120"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86A" w:rsidRPr="00081434" w:rsidRDefault="005C086A">
    <w:pPr>
      <w:pStyle w:val="a9"/>
      <w:spacing w:before="120" w:after="120"/>
      <w:rPr>
        <w:rFonts w:ascii="宋体" w:hAnsi="宋体"/>
        <w:sz w:val="28"/>
        <w:szCs w:val="28"/>
      </w:rPr>
    </w:pPr>
    <w:r w:rsidRPr="0036439E">
      <w:rPr>
        <w:rStyle w:val="ab"/>
        <w:rFonts w:ascii="宋体" w:hAnsi="宋体" w:hint="eastAsia"/>
        <w:sz w:val="28"/>
        <w:szCs w:val="28"/>
      </w:rPr>
      <w:t xml:space="preserve">— </w:t>
    </w:r>
    <w:r w:rsidRPr="0036439E">
      <w:rPr>
        <w:rStyle w:val="ab"/>
        <w:rFonts w:ascii="宋体" w:hAnsi="宋体"/>
        <w:sz w:val="28"/>
        <w:szCs w:val="28"/>
      </w:rPr>
      <w:fldChar w:fldCharType="begin"/>
    </w:r>
    <w:r w:rsidRPr="0036439E">
      <w:rPr>
        <w:rStyle w:val="ab"/>
        <w:rFonts w:ascii="宋体" w:hAnsi="宋体"/>
        <w:sz w:val="28"/>
        <w:szCs w:val="28"/>
      </w:rPr>
      <w:instrText xml:space="preserve">PAGE  </w:instrText>
    </w:r>
    <w:r w:rsidRPr="0036439E"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10</w:t>
    </w:r>
    <w:r w:rsidRPr="0036439E">
      <w:rPr>
        <w:rStyle w:val="ab"/>
        <w:rFonts w:ascii="宋体" w:hAnsi="宋体"/>
        <w:sz w:val="28"/>
        <w:szCs w:val="28"/>
      </w:rPr>
      <w:fldChar w:fldCharType="end"/>
    </w:r>
    <w:r w:rsidRPr="0036439E">
      <w:rPr>
        <w:rStyle w:val="ab"/>
        <w:rFonts w:ascii="宋体" w:hAnsi="宋体" w:hint="eastAsia"/>
        <w:sz w:val="28"/>
        <w:szCs w:val="28"/>
      </w:rPr>
      <w:t xml:space="preserve"> —</w:t>
    </w:r>
  </w:p>
  <w:p w:rsidR="005C086A" w:rsidRDefault="005C086A">
    <w:pPr>
      <w:spacing w:before="120" w:after="1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86A" w:rsidRPr="00B872D6" w:rsidRDefault="005C086A">
    <w:pPr>
      <w:pStyle w:val="a9"/>
      <w:spacing w:before="120" w:after="120"/>
      <w:jc w:val="right"/>
      <w:rPr>
        <w:rFonts w:ascii="宋体" w:hAnsi="宋体"/>
        <w:sz w:val="28"/>
        <w:szCs w:val="28"/>
      </w:rPr>
    </w:pPr>
    <w:r w:rsidRPr="0036439E">
      <w:rPr>
        <w:rStyle w:val="ab"/>
        <w:rFonts w:ascii="宋体" w:hAnsi="宋体" w:hint="eastAsia"/>
        <w:sz w:val="28"/>
        <w:szCs w:val="28"/>
      </w:rPr>
      <w:t xml:space="preserve">— </w:t>
    </w:r>
    <w:r w:rsidRPr="0036439E">
      <w:rPr>
        <w:rStyle w:val="ab"/>
        <w:rFonts w:ascii="宋体" w:hAnsi="宋体"/>
        <w:sz w:val="28"/>
        <w:szCs w:val="28"/>
      </w:rPr>
      <w:fldChar w:fldCharType="begin"/>
    </w:r>
    <w:r w:rsidRPr="0036439E">
      <w:rPr>
        <w:rStyle w:val="ab"/>
        <w:rFonts w:ascii="宋体" w:hAnsi="宋体"/>
        <w:sz w:val="28"/>
        <w:szCs w:val="28"/>
      </w:rPr>
      <w:instrText xml:space="preserve">PAGE  </w:instrText>
    </w:r>
    <w:r w:rsidRPr="0036439E">
      <w:rPr>
        <w:rStyle w:val="ab"/>
        <w:rFonts w:ascii="宋体" w:hAnsi="宋体"/>
        <w:sz w:val="28"/>
        <w:szCs w:val="28"/>
      </w:rPr>
      <w:fldChar w:fldCharType="separate"/>
    </w:r>
    <w:r w:rsidR="00627492">
      <w:rPr>
        <w:rStyle w:val="ab"/>
        <w:rFonts w:ascii="宋体" w:hAnsi="宋体"/>
        <w:noProof/>
        <w:sz w:val="28"/>
        <w:szCs w:val="28"/>
      </w:rPr>
      <w:t>5</w:t>
    </w:r>
    <w:r w:rsidRPr="0036439E">
      <w:rPr>
        <w:rStyle w:val="ab"/>
        <w:rFonts w:ascii="宋体" w:hAnsi="宋体"/>
        <w:sz w:val="28"/>
        <w:szCs w:val="28"/>
      </w:rPr>
      <w:fldChar w:fldCharType="end"/>
    </w:r>
    <w:r w:rsidRPr="0036439E">
      <w:rPr>
        <w:rStyle w:val="ab"/>
        <w:rFonts w:ascii="宋体" w:hAnsi="宋体" w:hint="eastAsia"/>
        <w:sz w:val="28"/>
        <w:szCs w:val="28"/>
      </w:rPr>
      <w:t xml:space="preserve"> —</w:t>
    </w:r>
  </w:p>
  <w:p w:rsidR="005C086A" w:rsidRDefault="005C086A">
    <w:pPr>
      <w:pStyle w:val="a9"/>
      <w:spacing w:before="120" w:after="120"/>
    </w:pPr>
  </w:p>
  <w:p w:rsidR="005C086A" w:rsidRDefault="005C086A">
    <w:pPr>
      <w:spacing w:before="120" w:after="12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D" w:rsidRPr="00081434" w:rsidRDefault="00F9392D">
    <w:pPr>
      <w:pStyle w:val="a9"/>
      <w:spacing w:before="120" w:after="120"/>
      <w:rPr>
        <w:rFonts w:ascii="宋体" w:hAnsi="宋体"/>
        <w:sz w:val="28"/>
        <w:szCs w:val="28"/>
      </w:rPr>
    </w:pPr>
    <w:r w:rsidRPr="0036439E">
      <w:rPr>
        <w:rStyle w:val="ab"/>
        <w:rFonts w:ascii="宋体" w:hAnsi="宋体" w:hint="eastAsia"/>
        <w:sz w:val="28"/>
        <w:szCs w:val="28"/>
      </w:rPr>
      <w:t xml:space="preserve">— </w:t>
    </w:r>
    <w:r w:rsidRPr="0036439E">
      <w:rPr>
        <w:rStyle w:val="ab"/>
        <w:rFonts w:ascii="宋体" w:hAnsi="宋体"/>
        <w:sz w:val="28"/>
        <w:szCs w:val="28"/>
      </w:rPr>
      <w:fldChar w:fldCharType="begin"/>
    </w:r>
    <w:r w:rsidRPr="0036439E">
      <w:rPr>
        <w:rStyle w:val="ab"/>
        <w:rFonts w:ascii="宋体" w:hAnsi="宋体"/>
        <w:sz w:val="28"/>
        <w:szCs w:val="28"/>
      </w:rPr>
      <w:instrText xml:space="preserve">PAGE  </w:instrText>
    </w:r>
    <w:r w:rsidRPr="0036439E"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10</w:t>
    </w:r>
    <w:r w:rsidRPr="0036439E">
      <w:rPr>
        <w:rStyle w:val="ab"/>
        <w:rFonts w:ascii="宋体" w:hAnsi="宋体"/>
        <w:sz w:val="28"/>
        <w:szCs w:val="28"/>
      </w:rPr>
      <w:fldChar w:fldCharType="end"/>
    </w:r>
    <w:r w:rsidRPr="0036439E">
      <w:rPr>
        <w:rStyle w:val="ab"/>
        <w:rFonts w:ascii="宋体" w:hAnsi="宋体" w:hint="eastAsia"/>
        <w:sz w:val="28"/>
        <w:szCs w:val="28"/>
      </w:rPr>
      <w:t xml:space="preserve"> —</w:t>
    </w:r>
  </w:p>
  <w:p w:rsidR="00F9392D" w:rsidRDefault="00F9392D">
    <w:pPr>
      <w:spacing w:before="120" w:after="12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D" w:rsidRPr="00B872D6" w:rsidRDefault="00F9392D">
    <w:pPr>
      <w:pStyle w:val="a9"/>
      <w:spacing w:before="120" w:after="120"/>
      <w:jc w:val="right"/>
      <w:rPr>
        <w:rFonts w:ascii="宋体" w:hAnsi="宋体"/>
        <w:sz w:val="28"/>
        <w:szCs w:val="28"/>
      </w:rPr>
    </w:pPr>
    <w:r w:rsidRPr="0036439E">
      <w:rPr>
        <w:rStyle w:val="ab"/>
        <w:rFonts w:ascii="宋体" w:hAnsi="宋体" w:hint="eastAsia"/>
        <w:sz w:val="28"/>
        <w:szCs w:val="28"/>
      </w:rPr>
      <w:t xml:space="preserve">— </w:t>
    </w:r>
    <w:r w:rsidRPr="0036439E">
      <w:rPr>
        <w:rStyle w:val="ab"/>
        <w:rFonts w:ascii="宋体" w:hAnsi="宋体"/>
        <w:sz w:val="28"/>
        <w:szCs w:val="28"/>
      </w:rPr>
      <w:fldChar w:fldCharType="begin"/>
    </w:r>
    <w:r w:rsidRPr="0036439E">
      <w:rPr>
        <w:rStyle w:val="ab"/>
        <w:rFonts w:ascii="宋体" w:hAnsi="宋体"/>
        <w:sz w:val="28"/>
        <w:szCs w:val="28"/>
      </w:rPr>
      <w:instrText xml:space="preserve">PAGE  </w:instrText>
    </w:r>
    <w:r w:rsidRPr="0036439E"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16</w:t>
    </w:r>
    <w:r w:rsidRPr="0036439E">
      <w:rPr>
        <w:rStyle w:val="ab"/>
        <w:rFonts w:ascii="宋体" w:hAnsi="宋体"/>
        <w:sz w:val="28"/>
        <w:szCs w:val="28"/>
      </w:rPr>
      <w:fldChar w:fldCharType="end"/>
    </w:r>
    <w:r w:rsidRPr="0036439E">
      <w:rPr>
        <w:rStyle w:val="ab"/>
        <w:rFonts w:ascii="宋体" w:hAnsi="宋体" w:hint="eastAsia"/>
        <w:sz w:val="28"/>
        <w:szCs w:val="28"/>
      </w:rPr>
      <w:t xml:space="preserve"> —</w:t>
    </w:r>
  </w:p>
  <w:p w:rsidR="00F9392D" w:rsidRDefault="00F9392D">
    <w:pPr>
      <w:pStyle w:val="a9"/>
      <w:spacing w:before="120" w:after="120"/>
    </w:pPr>
  </w:p>
  <w:p w:rsidR="00F9392D" w:rsidRDefault="00F9392D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A15" w:rsidRDefault="00AC2A15" w:rsidP="00BC3464">
      <w:pPr>
        <w:spacing w:before="120" w:after="120"/>
      </w:pPr>
      <w:r>
        <w:separator/>
      </w:r>
    </w:p>
  </w:footnote>
  <w:footnote w:type="continuationSeparator" w:id="0">
    <w:p w:rsidR="00AC2A15" w:rsidRDefault="00AC2A15" w:rsidP="00BC3464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D" w:rsidRDefault="00F9392D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D" w:rsidRDefault="00F9392D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D" w:rsidRDefault="00F9392D">
    <w:pPr>
      <w:pStyle w:val="a7"/>
      <w:spacing w:before="120"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86A" w:rsidRDefault="005C086A">
    <w:pPr>
      <w:pStyle w:val="a7"/>
      <w:pBdr>
        <w:bottom w:val="none" w:sz="0" w:space="0" w:color="auto"/>
      </w:pBdr>
      <w:spacing w:before="120" w:after="120"/>
    </w:pPr>
  </w:p>
  <w:p w:rsidR="005C086A" w:rsidRDefault="005C086A">
    <w:pPr>
      <w:spacing w:before="120"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D" w:rsidRDefault="00F9392D">
    <w:pPr>
      <w:pStyle w:val="a7"/>
      <w:pBdr>
        <w:bottom w:val="none" w:sz="0" w:space="0" w:color="auto"/>
      </w:pBdr>
      <w:spacing w:before="120" w:after="120"/>
    </w:pPr>
  </w:p>
  <w:p w:rsidR="00F9392D" w:rsidRDefault="00F9392D">
    <w:pPr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30E"/>
    <w:multiLevelType w:val="hybridMultilevel"/>
    <w:tmpl w:val="4D701A12"/>
    <w:lvl w:ilvl="0" w:tplc="DB84E670">
      <w:start w:val="1"/>
      <w:numFmt w:val="decimal"/>
      <w:suff w:val="space"/>
      <w:lvlText w:val="3.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973403"/>
    <w:multiLevelType w:val="multilevel"/>
    <w:tmpl w:val="B48C0C54"/>
    <w:lvl w:ilvl="0">
      <w:start w:val="1"/>
      <w:numFmt w:val="decimal"/>
      <w:lvlText w:val="%1  "/>
      <w:lvlJc w:val="left"/>
      <w:pPr>
        <w:ind w:left="454" w:hanging="454"/>
      </w:pPr>
      <w:rPr>
        <w:rFonts w:ascii="Cambria Math" w:hAnsi="Cambria Math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11C57360"/>
    <w:multiLevelType w:val="hybridMultilevel"/>
    <w:tmpl w:val="DDB2ACA0"/>
    <w:lvl w:ilvl="0" w:tplc="B4C0C9B0">
      <w:start w:val="1"/>
      <w:numFmt w:val="decimal"/>
      <w:suff w:val="space"/>
      <w:lvlText w:val="3.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CC2FAF"/>
    <w:multiLevelType w:val="multilevel"/>
    <w:tmpl w:val="7B40B878"/>
    <w:lvl w:ilvl="0">
      <w:start w:val="1"/>
      <w:numFmt w:val="decimal"/>
      <w:suff w:val="space"/>
      <w:lvlText w:val="3.3.%1 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17F431A2"/>
    <w:multiLevelType w:val="hybridMultilevel"/>
    <w:tmpl w:val="A6CA049A"/>
    <w:lvl w:ilvl="0" w:tplc="BA746C3C">
      <w:start w:val="1"/>
      <w:numFmt w:val="decimal"/>
      <w:suff w:val="space"/>
      <w:lvlText w:val="3.6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7033BE"/>
    <w:multiLevelType w:val="multilevel"/>
    <w:tmpl w:val="76B69AD4"/>
    <w:lvl w:ilvl="0">
      <w:start w:val="1"/>
      <w:numFmt w:val="decimal"/>
      <w:lvlText w:val="3.2.5.%1.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suff w:val="space"/>
      <w:lvlText w:val="3.3.5.%2  "/>
      <w:lvlJc w:val="left"/>
      <w:pPr>
        <w:ind w:left="840" w:hanging="840"/>
      </w:pPr>
      <w:rPr>
        <w:rFonts w:ascii="Cambria Math" w:hAnsi="Cambria Math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1C8002BE"/>
    <w:multiLevelType w:val="hybridMultilevel"/>
    <w:tmpl w:val="219EFEA4"/>
    <w:lvl w:ilvl="0" w:tplc="C6CE63C6">
      <w:start w:val="1"/>
      <w:numFmt w:val="decimal"/>
      <w:suff w:val="space"/>
      <w:lvlText w:val="3.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6C5BA9"/>
    <w:multiLevelType w:val="multilevel"/>
    <w:tmpl w:val="7360BB8E"/>
    <w:lvl w:ilvl="0">
      <w:start w:val="1"/>
      <w:numFmt w:val="decimal"/>
      <w:suff w:val="space"/>
      <w:lvlText w:val="3.7.3.%1  "/>
      <w:lvlJc w:val="left"/>
      <w:pPr>
        <w:ind w:left="420" w:hanging="420"/>
      </w:pPr>
      <w:rPr>
        <w:rFonts w:ascii="Cambria Math" w:hAnsi="Cambria Math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 w15:restartNumberingAfterBreak="0">
    <w:nsid w:val="2A0E0597"/>
    <w:multiLevelType w:val="hybridMultilevel"/>
    <w:tmpl w:val="4A2CE8A8"/>
    <w:lvl w:ilvl="0" w:tplc="26D056A4">
      <w:start w:val="1"/>
      <w:numFmt w:val="decimal"/>
      <w:suff w:val="space"/>
      <w:lvlText w:val="3.3.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DC7987"/>
    <w:multiLevelType w:val="multilevel"/>
    <w:tmpl w:val="56DA5942"/>
    <w:lvl w:ilvl="0">
      <w:start w:val="1"/>
      <w:numFmt w:val="decimal"/>
      <w:suff w:val="space"/>
      <w:lvlText w:val="3.7.2.%1  "/>
      <w:lvlJc w:val="left"/>
      <w:pPr>
        <w:ind w:left="420" w:hanging="420"/>
      </w:pPr>
      <w:rPr>
        <w:rFonts w:ascii="Cambria Math" w:hAnsi="Cambria Math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31542043"/>
    <w:multiLevelType w:val="multilevel"/>
    <w:tmpl w:val="5606AF2E"/>
    <w:lvl w:ilvl="0">
      <w:start w:val="1"/>
      <w:numFmt w:val="decimal"/>
      <w:suff w:val="space"/>
      <w:lvlText w:val="3.4.%1 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354302B8"/>
    <w:multiLevelType w:val="hybridMultilevel"/>
    <w:tmpl w:val="FAE4C0DC"/>
    <w:lvl w:ilvl="0" w:tplc="609CB8FE">
      <w:start w:val="1"/>
      <w:numFmt w:val="decimal"/>
      <w:lvlText w:val="3.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73F3D71"/>
    <w:multiLevelType w:val="multilevel"/>
    <w:tmpl w:val="49746950"/>
    <w:lvl w:ilvl="0">
      <w:start w:val="1"/>
      <w:numFmt w:val="decimal"/>
      <w:suff w:val="space"/>
      <w:lvlText w:val="3.2.%1  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pStyle w:val="a"/>
      <w:suff w:val="nothing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" w15:restartNumberingAfterBreak="0">
    <w:nsid w:val="390A0618"/>
    <w:multiLevelType w:val="hybridMultilevel"/>
    <w:tmpl w:val="0DEA0F4C"/>
    <w:lvl w:ilvl="0" w:tplc="0C768CE0">
      <w:start w:val="1"/>
      <w:numFmt w:val="decimal"/>
      <w:suff w:val="space"/>
      <w:lvlText w:val="3.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C50F90"/>
    <w:multiLevelType w:val="multilevel"/>
    <w:tmpl w:val="ED0C9B78"/>
    <w:lvl w:ilvl="0">
      <w:start w:val="1"/>
      <w:numFmt w:val="lowerLetter"/>
      <w:pStyle w:val="a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5" w15:restartNumberingAfterBreak="0">
    <w:nsid w:val="6D2D30D5"/>
    <w:multiLevelType w:val="multilevel"/>
    <w:tmpl w:val="D8560E26"/>
    <w:lvl w:ilvl="0">
      <w:start w:val="1"/>
      <w:numFmt w:val="decimal"/>
      <w:suff w:val="space"/>
      <w:lvlText w:val="3.7.%1 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72DF30EC"/>
    <w:multiLevelType w:val="multilevel"/>
    <w:tmpl w:val="F288CFF8"/>
    <w:lvl w:ilvl="0">
      <w:start w:val="1"/>
      <w:numFmt w:val="decimal"/>
      <w:suff w:val="space"/>
      <w:lvlText w:val="3.5.%1 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" w15:restartNumberingAfterBreak="0">
    <w:nsid w:val="78651221"/>
    <w:multiLevelType w:val="multilevel"/>
    <w:tmpl w:val="82069BB6"/>
    <w:lvl w:ilvl="0">
      <w:start w:val="1"/>
      <w:numFmt w:val="decimal"/>
      <w:suff w:val="space"/>
      <w:lvlText w:val="3.6.%1  "/>
      <w:lvlJc w:val="left"/>
      <w:pPr>
        <w:ind w:left="420" w:hanging="420"/>
      </w:pPr>
      <w:rPr>
        <w:rFonts w:ascii="Cambria Math" w:hAnsi="Cambria Math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7F00718A"/>
    <w:multiLevelType w:val="multilevel"/>
    <w:tmpl w:val="89E0F97C"/>
    <w:lvl w:ilvl="0">
      <w:start w:val="1"/>
      <w:numFmt w:val="decimal"/>
      <w:suff w:val="space"/>
      <w:lvlText w:val="3.%1  "/>
      <w:lvlJc w:val="left"/>
      <w:pPr>
        <w:ind w:left="454" w:hanging="454"/>
      </w:pPr>
      <w:rPr>
        <w:rFonts w:ascii="Cambria Math" w:hAnsi="Cambria Math" w:hint="default"/>
      </w:rPr>
    </w:lvl>
    <w:lvl w:ilvl="1">
      <w:start w:val="1"/>
      <w:numFmt w:val="lowerLetter"/>
      <w:suff w:val="space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suff w:val="space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suff w:val="space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suff w:val="space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suff w:val="space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suff w:val="space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"/>
  </w:num>
  <w:num w:numId="5">
    <w:abstractNumId w:val="18"/>
  </w:num>
  <w:num w:numId="6">
    <w:abstractNumId w:val="12"/>
  </w:num>
  <w:num w:numId="7">
    <w:abstractNumId w:val="3"/>
  </w:num>
  <w:num w:numId="8">
    <w:abstractNumId w:val="10"/>
  </w:num>
  <w:num w:numId="9">
    <w:abstractNumId w:val="16"/>
  </w:num>
  <w:num w:numId="10">
    <w:abstractNumId w:val="5"/>
  </w:num>
  <w:num w:numId="11">
    <w:abstractNumId w:val="15"/>
  </w:num>
  <w:num w:numId="12">
    <w:abstractNumId w:val="17"/>
  </w:num>
  <w:num w:numId="13">
    <w:abstractNumId w:val="11"/>
  </w:num>
  <w:num w:numId="14">
    <w:abstractNumId w:val="13"/>
  </w:num>
  <w:num w:numId="15">
    <w:abstractNumId w:val="6"/>
  </w:num>
  <w:num w:numId="16">
    <w:abstractNumId w:val="8"/>
  </w:num>
  <w:num w:numId="17">
    <w:abstractNumId w:val="0"/>
  </w:num>
  <w:num w:numId="18">
    <w:abstractNumId w:val="2"/>
  </w:num>
  <w:num w:numId="1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B6"/>
    <w:rsid w:val="0000063B"/>
    <w:rsid w:val="00002AA3"/>
    <w:rsid w:val="00003559"/>
    <w:rsid w:val="00005100"/>
    <w:rsid w:val="00006BC8"/>
    <w:rsid w:val="00007487"/>
    <w:rsid w:val="000164B1"/>
    <w:rsid w:val="00016B50"/>
    <w:rsid w:val="000224F0"/>
    <w:rsid w:val="00022B67"/>
    <w:rsid w:val="00025FCE"/>
    <w:rsid w:val="00033410"/>
    <w:rsid w:val="00033F85"/>
    <w:rsid w:val="00036D74"/>
    <w:rsid w:val="00036F97"/>
    <w:rsid w:val="00037384"/>
    <w:rsid w:val="00040C6E"/>
    <w:rsid w:val="00040E62"/>
    <w:rsid w:val="00042EFC"/>
    <w:rsid w:val="000455FA"/>
    <w:rsid w:val="000527E5"/>
    <w:rsid w:val="00053C83"/>
    <w:rsid w:val="00053CEF"/>
    <w:rsid w:val="0005440F"/>
    <w:rsid w:val="00054CF7"/>
    <w:rsid w:val="00057298"/>
    <w:rsid w:val="00060E9A"/>
    <w:rsid w:val="000626F8"/>
    <w:rsid w:val="0006330A"/>
    <w:rsid w:val="00070EE1"/>
    <w:rsid w:val="00073DA9"/>
    <w:rsid w:val="000765EE"/>
    <w:rsid w:val="00076A60"/>
    <w:rsid w:val="00077F1E"/>
    <w:rsid w:val="00086315"/>
    <w:rsid w:val="00086F4A"/>
    <w:rsid w:val="00092E8E"/>
    <w:rsid w:val="0009409F"/>
    <w:rsid w:val="00095327"/>
    <w:rsid w:val="00096115"/>
    <w:rsid w:val="00097837"/>
    <w:rsid w:val="000A161D"/>
    <w:rsid w:val="000A1745"/>
    <w:rsid w:val="000A49CF"/>
    <w:rsid w:val="000A79DD"/>
    <w:rsid w:val="000B2ABA"/>
    <w:rsid w:val="000B2B7F"/>
    <w:rsid w:val="000B476A"/>
    <w:rsid w:val="000B52F8"/>
    <w:rsid w:val="000C11D8"/>
    <w:rsid w:val="000C1A76"/>
    <w:rsid w:val="000C6925"/>
    <w:rsid w:val="000D0FCF"/>
    <w:rsid w:val="000D203C"/>
    <w:rsid w:val="000D40AA"/>
    <w:rsid w:val="000D7031"/>
    <w:rsid w:val="000D7BAB"/>
    <w:rsid w:val="000E2E3D"/>
    <w:rsid w:val="000E3B6F"/>
    <w:rsid w:val="000E3E44"/>
    <w:rsid w:val="000F0A27"/>
    <w:rsid w:val="000F2C04"/>
    <w:rsid w:val="000F616A"/>
    <w:rsid w:val="000F787E"/>
    <w:rsid w:val="00100FA5"/>
    <w:rsid w:val="00103D1E"/>
    <w:rsid w:val="00106246"/>
    <w:rsid w:val="001069CE"/>
    <w:rsid w:val="00106AD4"/>
    <w:rsid w:val="00107248"/>
    <w:rsid w:val="00107893"/>
    <w:rsid w:val="00111285"/>
    <w:rsid w:val="001160DB"/>
    <w:rsid w:val="00117648"/>
    <w:rsid w:val="00120936"/>
    <w:rsid w:val="00127D84"/>
    <w:rsid w:val="00132BCF"/>
    <w:rsid w:val="0013652D"/>
    <w:rsid w:val="00140923"/>
    <w:rsid w:val="001413AC"/>
    <w:rsid w:val="0014224D"/>
    <w:rsid w:val="001451FC"/>
    <w:rsid w:val="00146F40"/>
    <w:rsid w:val="00146FEB"/>
    <w:rsid w:val="00153338"/>
    <w:rsid w:val="00154686"/>
    <w:rsid w:val="00154958"/>
    <w:rsid w:val="00160C3B"/>
    <w:rsid w:val="00163EEC"/>
    <w:rsid w:val="00164C1F"/>
    <w:rsid w:val="00166555"/>
    <w:rsid w:val="00166AD6"/>
    <w:rsid w:val="0016785B"/>
    <w:rsid w:val="00170971"/>
    <w:rsid w:val="00172080"/>
    <w:rsid w:val="001736A9"/>
    <w:rsid w:val="00174231"/>
    <w:rsid w:val="00175803"/>
    <w:rsid w:val="00176D6E"/>
    <w:rsid w:val="00180534"/>
    <w:rsid w:val="00182C32"/>
    <w:rsid w:val="001833B0"/>
    <w:rsid w:val="00186324"/>
    <w:rsid w:val="00186E49"/>
    <w:rsid w:val="00194817"/>
    <w:rsid w:val="001957B9"/>
    <w:rsid w:val="00197892"/>
    <w:rsid w:val="001A0BD9"/>
    <w:rsid w:val="001A21F8"/>
    <w:rsid w:val="001A2408"/>
    <w:rsid w:val="001B1290"/>
    <w:rsid w:val="001B1D76"/>
    <w:rsid w:val="001B3A97"/>
    <w:rsid w:val="001B48E8"/>
    <w:rsid w:val="001C07DC"/>
    <w:rsid w:val="001C2258"/>
    <w:rsid w:val="001C282F"/>
    <w:rsid w:val="001C7340"/>
    <w:rsid w:val="001D084D"/>
    <w:rsid w:val="001D3967"/>
    <w:rsid w:val="001D6653"/>
    <w:rsid w:val="001E032B"/>
    <w:rsid w:val="001E0487"/>
    <w:rsid w:val="001E4C4B"/>
    <w:rsid w:val="001E585B"/>
    <w:rsid w:val="001E6AAF"/>
    <w:rsid w:val="001F4905"/>
    <w:rsid w:val="001F4D3A"/>
    <w:rsid w:val="001F7372"/>
    <w:rsid w:val="00200098"/>
    <w:rsid w:val="0020148A"/>
    <w:rsid w:val="00201CA5"/>
    <w:rsid w:val="002046EA"/>
    <w:rsid w:val="00210691"/>
    <w:rsid w:val="0021081F"/>
    <w:rsid w:val="00212F11"/>
    <w:rsid w:val="00213427"/>
    <w:rsid w:val="002155BC"/>
    <w:rsid w:val="00220001"/>
    <w:rsid w:val="00222EBD"/>
    <w:rsid w:val="002245A0"/>
    <w:rsid w:val="002275D6"/>
    <w:rsid w:val="0023345B"/>
    <w:rsid w:val="0023408F"/>
    <w:rsid w:val="00237010"/>
    <w:rsid w:val="00240AFE"/>
    <w:rsid w:val="002416ED"/>
    <w:rsid w:val="002432E3"/>
    <w:rsid w:val="002441B8"/>
    <w:rsid w:val="002468B1"/>
    <w:rsid w:val="00247F18"/>
    <w:rsid w:val="00250C6D"/>
    <w:rsid w:val="00254393"/>
    <w:rsid w:val="002566DC"/>
    <w:rsid w:val="00267914"/>
    <w:rsid w:val="00270FD9"/>
    <w:rsid w:val="00273F8D"/>
    <w:rsid w:val="00274A3E"/>
    <w:rsid w:val="00274CA7"/>
    <w:rsid w:val="002751DB"/>
    <w:rsid w:val="002817D8"/>
    <w:rsid w:val="0028290C"/>
    <w:rsid w:val="00282AE9"/>
    <w:rsid w:val="00287B53"/>
    <w:rsid w:val="00291B03"/>
    <w:rsid w:val="002928AB"/>
    <w:rsid w:val="0029374D"/>
    <w:rsid w:val="002941E1"/>
    <w:rsid w:val="0029464C"/>
    <w:rsid w:val="00295441"/>
    <w:rsid w:val="00297BEF"/>
    <w:rsid w:val="002A4053"/>
    <w:rsid w:val="002A47A0"/>
    <w:rsid w:val="002B0BA1"/>
    <w:rsid w:val="002B31AC"/>
    <w:rsid w:val="002B4BDF"/>
    <w:rsid w:val="002B5870"/>
    <w:rsid w:val="002B73AF"/>
    <w:rsid w:val="002B73D2"/>
    <w:rsid w:val="002C16DE"/>
    <w:rsid w:val="002C2D7B"/>
    <w:rsid w:val="002C30B5"/>
    <w:rsid w:val="002C4E96"/>
    <w:rsid w:val="002D4D07"/>
    <w:rsid w:val="002D636E"/>
    <w:rsid w:val="002D7E86"/>
    <w:rsid w:val="002E0378"/>
    <w:rsid w:val="002E1BE5"/>
    <w:rsid w:val="002E43A2"/>
    <w:rsid w:val="002F1624"/>
    <w:rsid w:val="002F22FF"/>
    <w:rsid w:val="002F70FE"/>
    <w:rsid w:val="002F78FB"/>
    <w:rsid w:val="003029B1"/>
    <w:rsid w:val="00304301"/>
    <w:rsid w:val="003070FF"/>
    <w:rsid w:val="0030737B"/>
    <w:rsid w:val="00312CFC"/>
    <w:rsid w:val="00315543"/>
    <w:rsid w:val="00315661"/>
    <w:rsid w:val="003156A6"/>
    <w:rsid w:val="00317FBF"/>
    <w:rsid w:val="003251F9"/>
    <w:rsid w:val="00326409"/>
    <w:rsid w:val="00326BC4"/>
    <w:rsid w:val="0033218B"/>
    <w:rsid w:val="00333C8F"/>
    <w:rsid w:val="003362D2"/>
    <w:rsid w:val="003363E4"/>
    <w:rsid w:val="00337D50"/>
    <w:rsid w:val="003423D1"/>
    <w:rsid w:val="00346956"/>
    <w:rsid w:val="00350A18"/>
    <w:rsid w:val="00350E4D"/>
    <w:rsid w:val="00352181"/>
    <w:rsid w:val="00352EA7"/>
    <w:rsid w:val="0035509D"/>
    <w:rsid w:val="00355BDA"/>
    <w:rsid w:val="003565EA"/>
    <w:rsid w:val="00357C3B"/>
    <w:rsid w:val="00360ABF"/>
    <w:rsid w:val="00363838"/>
    <w:rsid w:val="00363C8B"/>
    <w:rsid w:val="00374E9A"/>
    <w:rsid w:val="00376C13"/>
    <w:rsid w:val="003774E8"/>
    <w:rsid w:val="00377A90"/>
    <w:rsid w:val="00380EC4"/>
    <w:rsid w:val="0038257A"/>
    <w:rsid w:val="00384CE1"/>
    <w:rsid w:val="00387815"/>
    <w:rsid w:val="00390548"/>
    <w:rsid w:val="003906BB"/>
    <w:rsid w:val="00394ABF"/>
    <w:rsid w:val="003954D4"/>
    <w:rsid w:val="00395783"/>
    <w:rsid w:val="003957F7"/>
    <w:rsid w:val="00397EFF"/>
    <w:rsid w:val="003A569B"/>
    <w:rsid w:val="003A6CE0"/>
    <w:rsid w:val="003A6D1B"/>
    <w:rsid w:val="003B7845"/>
    <w:rsid w:val="003C1005"/>
    <w:rsid w:val="003C28CE"/>
    <w:rsid w:val="003C36B2"/>
    <w:rsid w:val="003C389F"/>
    <w:rsid w:val="003C3AF4"/>
    <w:rsid w:val="003C4446"/>
    <w:rsid w:val="003C6794"/>
    <w:rsid w:val="003D0164"/>
    <w:rsid w:val="003D470C"/>
    <w:rsid w:val="003D48EE"/>
    <w:rsid w:val="003D5A7C"/>
    <w:rsid w:val="003E0C1F"/>
    <w:rsid w:val="003E3F23"/>
    <w:rsid w:val="003E456C"/>
    <w:rsid w:val="003E4E51"/>
    <w:rsid w:val="003E6E18"/>
    <w:rsid w:val="003F01E4"/>
    <w:rsid w:val="003F7B4B"/>
    <w:rsid w:val="0040270D"/>
    <w:rsid w:val="00405635"/>
    <w:rsid w:val="00407866"/>
    <w:rsid w:val="00413EC5"/>
    <w:rsid w:val="00413F6C"/>
    <w:rsid w:val="00420567"/>
    <w:rsid w:val="00420738"/>
    <w:rsid w:val="004234AC"/>
    <w:rsid w:val="00427415"/>
    <w:rsid w:val="0043234B"/>
    <w:rsid w:val="00432719"/>
    <w:rsid w:val="004355A5"/>
    <w:rsid w:val="00435A6B"/>
    <w:rsid w:val="00435C3B"/>
    <w:rsid w:val="0043797B"/>
    <w:rsid w:val="004409D3"/>
    <w:rsid w:val="004412E5"/>
    <w:rsid w:val="004425B2"/>
    <w:rsid w:val="004432F2"/>
    <w:rsid w:val="004464E9"/>
    <w:rsid w:val="00452E66"/>
    <w:rsid w:val="00454741"/>
    <w:rsid w:val="004562FF"/>
    <w:rsid w:val="00457B96"/>
    <w:rsid w:val="004643FB"/>
    <w:rsid w:val="0047365E"/>
    <w:rsid w:val="00474320"/>
    <w:rsid w:val="00474D3D"/>
    <w:rsid w:val="004773E0"/>
    <w:rsid w:val="00477F1C"/>
    <w:rsid w:val="004872F1"/>
    <w:rsid w:val="00492CDC"/>
    <w:rsid w:val="00494837"/>
    <w:rsid w:val="00497F1D"/>
    <w:rsid w:val="004A3556"/>
    <w:rsid w:val="004A512D"/>
    <w:rsid w:val="004B0C21"/>
    <w:rsid w:val="004B2088"/>
    <w:rsid w:val="004B243D"/>
    <w:rsid w:val="004B7AEB"/>
    <w:rsid w:val="004C11F1"/>
    <w:rsid w:val="004C2133"/>
    <w:rsid w:val="004D33A7"/>
    <w:rsid w:val="004D33F4"/>
    <w:rsid w:val="004D3650"/>
    <w:rsid w:val="004D4264"/>
    <w:rsid w:val="004D4889"/>
    <w:rsid w:val="004F21D9"/>
    <w:rsid w:val="004F55B3"/>
    <w:rsid w:val="00500475"/>
    <w:rsid w:val="00501180"/>
    <w:rsid w:val="00501D83"/>
    <w:rsid w:val="00502A07"/>
    <w:rsid w:val="00503CB6"/>
    <w:rsid w:val="00503E34"/>
    <w:rsid w:val="00503F00"/>
    <w:rsid w:val="00510A01"/>
    <w:rsid w:val="005168DF"/>
    <w:rsid w:val="00516E9B"/>
    <w:rsid w:val="005215FD"/>
    <w:rsid w:val="00521763"/>
    <w:rsid w:val="00522F8E"/>
    <w:rsid w:val="0052439D"/>
    <w:rsid w:val="00532AFC"/>
    <w:rsid w:val="005333F6"/>
    <w:rsid w:val="00533B5E"/>
    <w:rsid w:val="00546084"/>
    <w:rsid w:val="005464D4"/>
    <w:rsid w:val="00550771"/>
    <w:rsid w:val="00551537"/>
    <w:rsid w:val="0055180A"/>
    <w:rsid w:val="00551F2E"/>
    <w:rsid w:val="00554F06"/>
    <w:rsid w:val="005564FC"/>
    <w:rsid w:val="0055678B"/>
    <w:rsid w:val="00557D41"/>
    <w:rsid w:val="00564E47"/>
    <w:rsid w:val="00565FAE"/>
    <w:rsid w:val="0056694B"/>
    <w:rsid w:val="0057000D"/>
    <w:rsid w:val="00572865"/>
    <w:rsid w:val="005736C0"/>
    <w:rsid w:val="00573D41"/>
    <w:rsid w:val="00574500"/>
    <w:rsid w:val="005808E4"/>
    <w:rsid w:val="005812CA"/>
    <w:rsid w:val="0058445C"/>
    <w:rsid w:val="00591AEB"/>
    <w:rsid w:val="00592051"/>
    <w:rsid w:val="0059241F"/>
    <w:rsid w:val="00593225"/>
    <w:rsid w:val="005A1864"/>
    <w:rsid w:val="005A4907"/>
    <w:rsid w:val="005A57A3"/>
    <w:rsid w:val="005B2AFD"/>
    <w:rsid w:val="005B36C9"/>
    <w:rsid w:val="005B4577"/>
    <w:rsid w:val="005B607C"/>
    <w:rsid w:val="005B7EF7"/>
    <w:rsid w:val="005B7F26"/>
    <w:rsid w:val="005C086A"/>
    <w:rsid w:val="005C0BCA"/>
    <w:rsid w:val="005C0C7A"/>
    <w:rsid w:val="005C146D"/>
    <w:rsid w:val="005C5FDC"/>
    <w:rsid w:val="005D3035"/>
    <w:rsid w:val="005D32B4"/>
    <w:rsid w:val="005D3A66"/>
    <w:rsid w:val="005E0EAB"/>
    <w:rsid w:val="005E1DED"/>
    <w:rsid w:val="005E2CC5"/>
    <w:rsid w:val="005E498E"/>
    <w:rsid w:val="005F15B0"/>
    <w:rsid w:val="005F1975"/>
    <w:rsid w:val="005F19A5"/>
    <w:rsid w:val="005F4A2E"/>
    <w:rsid w:val="005F4CA8"/>
    <w:rsid w:val="005F74D2"/>
    <w:rsid w:val="006005E7"/>
    <w:rsid w:val="00601691"/>
    <w:rsid w:val="006023BD"/>
    <w:rsid w:val="00602AE2"/>
    <w:rsid w:val="006035CE"/>
    <w:rsid w:val="0060545A"/>
    <w:rsid w:val="00606859"/>
    <w:rsid w:val="00606B80"/>
    <w:rsid w:val="0061114A"/>
    <w:rsid w:val="00612CD7"/>
    <w:rsid w:val="00622B24"/>
    <w:rsid w:val="00624E76"/>
    <w:rsid w:val="00625CA1"/>
    <w:rsid w:val="00626181"/>
    <w:rsid w:val="00627492"/>
    <w:rsid w:val="00627F02"/>
    <w:rsid w:val="006332A9"/>
    <w:rsid w:val="00633B18"/>
    <w:rsid w:val="006354DD"/>
    <w:rsid w:val="0063735F"/>
    <w:rsid w:val="006462E7"/>
    <w:rsid w:val="006518EF"/>
    <w:rsid w:val="00651BEB"/>
    <w:rsid w:val="00651E72"/>
    <w:rsid w:val="006534A0"/>
    <w:rsid w:val="00655118"/>
    <w:rsid w:val="006559E7"/>
    <w:rsid w:val="00656256"/>
    <w:rsid w:val="006571DD"/>
    <w:rsid w:val="00661937"/>
    <w:rsid w:val="006679C5"/>
    <w:rsid w:val="006707DF"/>
    <w:rsid w:val="006712E1"/>
    <w:rsid w:val="006746D5"/>
    <w:rsid w:val="006768B8"/>
    <w:rsid w:val="00676F91"/>
    <w:rsid w:val="00677C97"/>
    <w:rsid w:val="00680102"/>
    <w:rsid w:val="00680323"/>
    <w:rsid w:val="00680C09"/>
    <w:rsid w:val="00682006"/>
    <w:rsid w:val="0068349F"/>
    <w:rsid w:val="00684493"/>
    <w:rsid w:val="00685159"/>
    <w:rsid w:val="00693C0F"/>
    <w:rsid w:val="006A4402"/>
    <w:rsid w:val="006A5EE4"/>
    <w:rsid w:val="006B032D"/>
    <w:rsid w:val="006B3EF7"/>
    <w:rsid w:val="006C0702"/>
    <w:rsid w:val="006C63E3"/>
    <w:rsid w:val="006D0C0E"/>
    <w:rsid w:val="006D29B3"/>
    <w:rsid w:val="006D5C89"/>
    <w:rsid w:val="006D6097"/>
    <w:rsid w:val="006D648F"/>
    <w:rsid w:val="006E1007"/>
    <w:rsid w:val="006E14D8"/>
    <w:rsid w:val="006E1769"/>
    <w:rsid w:val="006E41D7"/>
    <w:rsid w:val="00703785"/>
    <w:rsid w:val="00705DAE"/>
    <w:rsid w:val="00705DC4"/>
    <w:rsid w:val="00705E0E"/>
    <w:rsid w:val="00710562"/>
    <w:rsid w:val="00712C33"/>
    <w:rsid w:val="007218CA"/>
    <w:rsid w:val="00724952"/>
    <w:rsid w:val="00726522"/>
    <w:rsid w:val="00727D67"/>
    <w:rsid w:val="0073266C"/>
    <w:rsid w:val="007337D7"/>
    <w:rsid w:val="00734E76"/>
    <w:rsid w:val="007369F9"/>
    <w:rsid w:val="00741C61"/>
    <w:rsid w:val="00742B1E"/>
    <w:rsid w:val="007438A9"/>
    <w:rsid w:val="00746A6B"/>
    <w:rsid w:val="00746B71"/>
    <w:rsid w:val="00752761"/>
    <w:rsid w:val="007540D4"/>
    <w:rsid w:val="0075655A"/>
    <w:rsid w:val="00756D6E"/>
    <w:rsid w:val="00760595"/>
    <w:rsid w:val="00761F21"/>
    <w:rsid w:val="00762B0F"/>
    <w:rsid w:val="00764B3B"/>
    <w:rsid w:val="0077189C"/>
    <w:rsid w:val="00771E9E"/>
    <w:rsid w:val="00780614"/>
    <w:rsid w:val="00781057"/>
    <w:rsid w:val="00781CF8"/>
    <w:rsid w:val="00783554"/>
    <w:rsid w:val="007860D6"/>
    <w:rsid w:val="007861BD"/>
    <w:rsid w:val="00787887"/>
    <w:rsid w:val="00791DCE"/>
    <w:rsid w:val="007A2A91"/>
    <w:rsid w:val="007A43F6"/>
    <w:rsid w:val="007A6625"/>
    <w:rsid w:val="007B0B57"/>
    <w:rsid w:val="007B720B"/>
    <w:rsid w:val="007C13D2"/>
    <w:rsid w:val="007C18C7"/>
    <w:rsid w:val="007C1BB1"/>
    <w:rsid w:val="007D4B09"/>
    <w:rsid w:val="007D4DC8"/>
    <w:rsid w:val="007D53B8"/>
    <w:rsid w:val="007E35C6"/>
    <w:rsid w:val="007E407C"/>
    <w:rsid w:val="007F090E"/>
    <w:rsid w:val="007F15D6"/>
    <w:rsid w:val="007F3E2F"/>
    <w:rsid w:val="007F506F"/>
    <w:rsid w:val="007F7212"/>
    <w:rsid w:val="00801920"/>
    <w:rsid w:val="00805848"/>
    <w:rsid w:val="00806964"/>
    <w:rsid w:val="00810888"/>
    <w:rsid w:val="00811002"/>
    <w:rsid w:val="00811859"/>
    <w:rsid w:val="008131BE"/>
    <w:rsid w:val="00814F83"/>
    <w:rsid w:val="0081598B"/>
    <w:rsid w:val="00817B06"/>
    <w:rsid w:val="008206E2"/>
    <w:rsid w:val="00821D4A"/>
    <w:rsid w:val="00821E93"/>
    <w:rsid w:val="00825183"/>
    <w:rsid w:val="00830C64"/>
    <w:rsid w:val="0083134D"/>
    <w:rsid w:val="00835161"/>
    <w:rsid w:val="00843098"/>
    <w:rsid w:val="00845E05"/>
    <w:rsid w:val="008501E8"/>
    <w:rsid w:val="00850468"/>
    <w:rsid w:val="0085246F"/>
    <w:rsid w:val="00852D1C"/>
    <w:rsid w:val="00864A4F"/>
    <w:rsid w:val="008652A4"/>
    <w:rsid w:val="00866D5F"/>
    <w:rsid w:val="00874BE2"/>
    <w:rsid w:val="00875D06"/>
    <w:rsid w:val="00875DB0"/>
    <w:rsid w:val="00877943"/>
    <w:rsid w:val="00883E73"/>
    <w:rsid w:val="0088416A"/>
    <w:rsid w:val="008871AF"/>
    <w:rsid w:val="00887F1C"/>
    <w:rsid w:val="0089237A"/>
    <w:rsid w:val="008A780A"/>
    <w:rsid w:val="008A7CCE"/>
    <w:rsid w:val="008B28D9"/>
    <w:rsid w:val="008B42B8"/>
    <w:rsid w:val="008B6C8C"/>
    <w:rsid w:val="008B7BAC"/>
    <w:rsid w:val="008C0F4D"/>
    <w:rsid w:val="008C3EAC"/>
    <w:rsid w:val="008C4A9C"/>
    <w:rsid w:val="008C5985"/>
    <w:rsid w:val="008C63D7"/>
    <w:rsid w:val="008D0FA4"/>
    <w:rsid w:val="008D16DB"/>
    <w:rsid w:val="008D28BE"/>
    <w:rsid w:val="008D38B6"/>
    <w:rsid w:val="008D718F"/>
    <w:rsid w:val="008E0193"/>
    <w:rsid w:val="008E45AE"/>
    <w:rsid w:val="008E5CE0"/>
    <w:rsid w:val="008E64DE"/>
    <w:rsid w:val="008F0B55"/>
    <w:rsid w:val="008F305A"/>
    <w:rsid w:val="008F4629"/>
    <w:rsid w:val="008F6628"/>
    <w:rsid w:val="008F6F4E"/>
    <w:rsid w:val="009002FF"/>
    <w:rsid w:val="009017B8"/>
    <w:rsid w:val="00901C81"/>
    <w:rsid w:val="00901DEE"/>
    <w:rsid w:val="0090241B"/>
    <w:rsid w:val="009078C3"/>
    <w:rsid w:val="009140A0"/>
    <w:rsid w:val="00915477"/>
    <w:rsid w:val="00916A6B"/>
    <w:rsid w:val="009210F0"/>
    <w:rsid w:val="009304FB"/>
    <w:rsid w:val="009343D7"/>
    <w:rsid w:val="00934D01"/>
    <w:rsid w:val="00935810"/>
    <w:rsid w:val="009371CE"/>
    <w:rsid w:val="009372BB"/>
    <w:rsid w:val="00941154"/>
    <w:rsid w:val="009411AE"/>
    <w:rsid w:val="0094407E"/>
    <w:rsid w:val="009440A1"/>
    <w:rsid w:val="009442BD"/>
    <w:rsid w:val="0094434D"/>
    <w:rsid w:val="00947F13"/>
    <w:rsid w:val="00950B5B"/>
    <w:rsid w:val="009512EA"/>
    <w:rsid w:val="009515E5"/>
    <w:rsid w:val="0095263A"/>
    <w:rsid w:val="00953F59"/>
    <w:rsid w:val="00955E2A"/>
    <w:rsid w:val="00956BD9"/>
    <w:rsid w:val="009619B3"/>
    <w:rsid w:val="009717E6"/>
    <w:rsid w:val="00971F3B"/>
    <w:rsid w:val="009724A5"/>
    <w:rsid w:val="00985972"/>
    <w:rsid w:val="0098731D"/>
    <w:rsid w:val="0098780E"/>
    <w:rsid w:val="00991697"/>
    <w:rsid w:val="00992BA9"/>
    <w:rsid w:val="00993177"/>
    <w:rsid w:val="00993458"/>
    <w:rsid w:val="009945C3"/>
    <w:rsid w:val="00995DAE"/>
    <w:rsid w:val="00996A05"/>
    <w:rsid w:val="00997FF0"/>
    <w:rsid w:val="009A2A5C"/>
    <w:rsid w:val="009A6B34"/>
    <w:rsid w:val="009A7841"/>
    <w:rsid w:val="009B3125"/>
    <w:rsid w:val="009B5D34"/>
    <w:rsid w:val="009C172B"/>
    <w:rsid w:val="009C1AB6"/>
    <w:rsid w:val="009C2DDF"/>
    <w:rsid w:val="009C3187"/>
    <w:rsid w:val="009D02EA"/>
    <w:rsid w:val="009D2698"/>
    <w:rsid w:val="009D29E7"/>
    <w:rsid w:val="009D2B66"/>
    <w:rsid w:val="009D5353"/>
    <w:rsid w:val="009D7871"/>
    <w:rsid w:val="009E2B7E"/>
    <w:rsid w:val="009E443E"/>
    <w:rsid w:val="009E4DFF"/>
    <w:rsid w:val="009F1E57"/>
    <w:rsid w:val="009F4816"/>
    <w:rsid w:val="00A009F7"/>
    <w:rsid w:val="00A01613"/>
    <w:rsid w:val="00A017F5"/>
    <w:rsid w:val="00A02D6A"/>
    <w:rsid w:val="00A05931"/>
    <w:rsid w:val="00A0737E"/>
    <w:rsid w:val="00A10F31"/>
    <w:rsid w:val="00A12BDB"/>
    <w:rsid w:val="00A16074"/>
    <w:rsid w:val="00A166AA"/>
    <w:rsid w:val="00A16718"/>
    <w:rsid w:val="00A174D7"/>
    <w:rsid w:val="00A26E96"/>
    <w:rsid w:val="00A3119F"/>
    <w:rsid w:val="00A31868"/>
    <w:rsid w:val="00A35388"/>
    <w:rsid w:val="00A35764"/>
    <w:rsid w:val="00A427E5"/>
    <w:rsid w:val="00A453C6"/>
    <w:rsid w:val="00A53A40"/>
    <w:rsid w:val="00A53D99"/>
    <w:rsid w:val="00A57595"/>
    <w:rsid w:val="00A60A64"/>
    <w:rsid w:val="00A64439"/>
    <w:rsid w:val="00A65438"/>
    <w:rsid w:val="00A73773"/>
    <w:rsid w:val="00A749BC"/>
    <w:rsid w:val="00A74B5D"/>
    <w:rsid w:val="00A769FE"/>
    <w:rsid w:val="00A77B88"/>
    <w:rsid w:val="00A82FEF"/>
    <w:rsid w:val="00A85EF7"/>
    <w:rsid w:val="00A87492"/>
    <w:rsid w:val="00A87A87"/>
    <w:rsid w:val="00A917B2"/>
    <w:rsid w:val="00A93A6B"/>
    <w:rsid w:val="00AA43DB"/>
    <w:rsid w:val="00AA4BD1"/>
    <w:rsid w:val="00AB432E"/>
    <w:rsid w:val="00AB4ACB"/>
    <w:rsid w:val="00AC2A15"/>
    <w:rsid w:val="00AC419B"/>
    <w:rsid w:val="00AC66CF"/>
    <w:rsid w:val="00AD11F7"/>
    <w:rsid w:val="00AD4AA1"/>
    <w:rsid w:val="00AD58DC"/>
    <w:rsid w:val="00AE130E"/>
    <w:rsid w:val="00AE367F"/>
    <w:rsid w:val="00AE55E4"/>
    <w:rsid w:val="00AE6B2C"/>
    <w:rsid w:val="00AF3CD1"/>
    <w:rsid w:val="00AF4664"/>
    <w:rsid w:val="00AF495A"/>
    <w:rsid w:val="00AF4DB2"/>
    <w:rsid w:val="00AF6401"/>
    <w:rsid w:val="00AF692E"/>
    <w:rsid w:val="00AF6CF7"/>
    <w:rsid w:val="00AF76E2"/>
    <w:rsid w:val="00B045ED"/>
    <w:rsid w:val="00B04A10"/>
    <w:rsid w:val="00B06120"/>
    <w:rsid w:val="00B06C40"/>
    <w:rsid w:val="00B15E8A"/>
    <w:rsid w:val="00B20085"/>
    <w:rsid w:val="00B26AD5"/>
    <w:rsid w:val="00B30264"/>
    <w:rsid w:val="00B314DA"/>
    <w:rsid w:val="00B31798"/>
    <w:rsid w:val="00B3704C"/>
    <w:rsid w:val="00B37E93"/>
    <w:rsid w:val="00B42360"/>
    <w:rsid w:val="00B445E8"/>
    <w:rsid w:val="00B45CCC"/>
    <w:rsid w:val="00B471B4"/>
    <w:rsid w:val="00B517BB"/>
    <w:rsid w:val="00B54760"/>
    <w:rsid w:val="00B5621E"/>
    <w:rsid w:val="00B62032"/>
    <w:rsid w:val="00B6593C"/>
    <w:rsid w:val="00B75433"/>
    <w:rsid w:val="00B75C7F"/>
    <w:rsid w:val="00B75D5E"/>
    <w:rsid w:val="00B77486"/>
    <w:rsid w:val="00B80095"/>
    <w:rsid w:val="00B80289"/>
    <w:rsid w:val="00B92CF0"/>
    <w:rsid w:val="00B94EDC"/>
    <w:rsid w:val="00B950F9"/>
    <w:rsid w:val="00B9653A"/>
    <w:rsid w:val="00BA3C19"/>
    <w:rsid w:val="00BA4A92"/>
    <w:rsid w:val="00BA6E50"/>
    <w:rsid w:val="00BA6FCF"/>
    <w:rsid w:val="00BB1F63"/>
    <w:rsid w:val="00BB344A"/>
    <w:rsid w:val="00BB4821"/>
    <w:rsid w:val="00BC0015"/>
    <w:rsid w:val="00BC196F"/>
    <w:rsid w:val="00BC3464"/>
    <w:rsid w:val="00BC3DFC"/>
    <w:rsid w:val="00BC52B3"/>
    <w:rsid w:val="00BC5999"/>
    <w:rsid w:val="00BC6A39"/>
    <w:rsid w:val="00BD0EF9"/>
    <w:rsid w:val="00BD1252"/>
    <w:rsid w:val="00BD2C9C"/>
    <w:rsid w:val="00BD4DB0"/>
    <w:rsid w:val="00BD50FC"/>
    <w:rsid w:val="00BD7FFE"/>
    <w:rsid w:val="00BE0695"/>
    <w:rsid w:val="00BE15D0"/>
    <w:rsid w:val="00BE4225"/>
    <w:rsid w:val="00BE7DFB"/>
    <w:rsid w:val="00BF3D94"/>
    <w:rsid w:val="00BF7BF9"/>
    <w:rsid w:val="00C011F7"/>
    <w:rsid w:val="00C02300"/>
    <w:rsid w:val="00C0491C"/>
    <w:rsid w:val="00C05C97"/>
    <w:rsid w:val="00C06DD2"/>
    <w:rsid w:val="00C202CD"/>
    <w:rsid w:val="00C21C33"/>
    <w:rsid w:val="00C25C5D"/>
    <w:rsid w:val="00C26660"/>
    <w:rsid w:val="00C30788"/>
    <w:rsid w:val="00C3176E"/>
    <w:rsid w:val="00C416B1"/>
    <w:rsid w:val="00C50D3E"/>
    <w:rsid w:val="00C5788F"/>
    <w:rsid w:val="00C605B2"/>
    <w:rsid w:val="00C60F2C"/>
    <w:rsid w:val="00C62C0B"/>
    <w:rsid w:val="00C630D6"/>
    <w:rsid w:val="00C64546"/>
    <w:rsid w:val="00C676CA"/>
    <w:rsid w:val="00C71159"/>
    <w:rsid w:val="00C7786E"/>
    <w:rsid w:val="00C77ED6"/>
    <w:rsid w:val="00C93EAC"/>
    <w:rsid w:val="00C94D0B"/>
    <w:rsid w:val="00C95035"/>
    <w:rsid w:val="00C97E6D"/>
    <w:rsid w:val="00CA047F"/>
    <w:rsid w:val="00CA1296"/>
    <w:rsid w:val="00CA38E6"/>
    <w:rsid w:val="00CA3FA6"/>
    <w:rsid w:val="00CA676D"/>
    <w:rsid w:val="00CB00B3"/>
    <w:rsid w:val="00CB23D1"/>
    <w:rsid w:val="00CB2DB8"/>
    <w:rsid w:val="00CB63B2"/>
    <w:rsid w:val="00CB7ED6"/>
    <w:rsid w:val="00CC0CC9"/>
    <w:rsid w:val="00CD266A"/>
    <w:rsid w:val="00CD320A"/>
    <w:rsid w:val="00CD46B2"/>
    <w:rsid w:val="00CE2731"/>
    <w:rsid w:val="00CE56DF"/>
    <w:rsid w:val="00CE679A"/>
    <w:rsid w:val="00CF0AA1"/>
    <w:rsid w:val="00CF3D4C"/>
    <w:rsid w:val="00CF5952"/>
    <w:rsid w:val="00D0098C"/>
    <w:rsid w:val="00D027FC"/>
    <w:rsid w:val="00D076B3"/>
    <w:rsid w:val="00D104E1"/>
    <w:rsid w:val="00D11474"/>
    <w:rsid w:val="00D15D90"/>
    <w:rsid w:val="00D1630F"/>
    <w:rsid w:val="00D17A3D"/>
    <w:rsid w:val="00D2041F"/>
    <w:rsid w:val="00D20E83"/>
    <w:rsid w:val="00D214B5"/>
    <w:rsid w:val="00D228C0"/>
    <w:rsid w:val="00D24FDD"/>
    <w:rsid w:val="00D308C1"/>
    <w:rsid w:val="00D338A9"/>
    <w:rsid w:val="00D34FFA"/>
    <w:rsid w:val="00D35CBD"/>
    <w:rsid w:val="00D3618A"/>
    <w:rsid w:val="00D435E1"/>
    <w:rsid w:val="00D43FAB"/>
    <w:rsid w:val="00D44097"/>
    <w:rsid w:val="00D46B74"/>
    <w:rsid w:val="00D53FDD"/>
    <w:rsid w:val="00D554CB"/>
    <w:rsid w:val="00D57E61"/>
    <w:rsid w:val="00D62722"/>
    <w:rsid w:val="00D6558D"/>
    <w:rsid w:val="00D6612B"/>
    <w:rsid w:val="00D66560"/>
    <w:rsid w:val="00D72B23"/>
    <w:rsid w:val="00D73836"/>
    <w:rsid w:val="00D75F21"/>
    <w:rsid w:val="00D761F8"/>
    <w:rsid w:val="00D835AF"/>
    <w:rsid w:val="00D85CE3"/>
    <w:rsid w:val="00D90DB4"/>
    <w:rsid w:val="00D91201"/>
    <w:rsid w:val="00D9189C"/>
    <w:rsid w:val="00D95341"/>
    <w:rsid w:val="00D96831"/>
    <w:rsid w:val="00DA1853"/>
    <w:rsid w:val="00DA3268"/>
    <w:rsid w:val="00DA3B55"/>
    <w:rsid w:val="00DA3E29"/>
    <w:rsid w:val="00DA3F09"/>
    <w:rsid w:val="00DA5675"/>
    <w:rsid w:val="00DA637E"/>
    <w:rsid w:val="00DA7DD5"/>
    <w:rsid w:val="00DB1835"/>
    <w:rsid w:val="00DB6681"/>
    <w:rsid w:val="00DD0608"/>
    <w:rsid w:val="00DD50D6"/>
    <w:rsid w:val="00DD763B"/>
    <w:rsid w:val="00DE256F"/>
    <w:rsid w:val="00DE3523"/>
    <w:rsid w:val="00DE3819"/>
    <w:rsid w:val="00DE5B69"/>
    <w:rsid w:val="00DF154C"/>
    <w:rsid w:val="00DF1712"/>
    <w:rsid w:val="00DF1E2D"/>
    <w:rsid w:val="00DF3C55"/>
    <w:rsid w:val="00DF605F"/>
    <w:rsid w:val="00DF7696"/>
    <w:rsid w:val="00E00CE1"/>
    <w:rsid w:val="00E04DE7"/>
    <w:rsid w:val="00E07EFD"/>
    <w:rsid w:val="00E13EAA"/>
    <w:rsid w:val="00E14F70"/>
    <w:rsid w:val="00E20CEB"/>
    <w:rsid w:val="00E2246D"/>
    <w:rsid w:val="00E24CDA"/>
    <w:rsid w:val="00E33311"/>
    <w:rsid w:val="00E35F0C"/>
    <w:rsid w:val="00E4037B"/>
    <w:rsid w:val="00E41890"/>
    <w:rsid w:val="00E41FF3"/>
    <w:rsid w:val="00E42079"/>
    <w:rsid w:val="00E428C9"/>
    <w:rsid w:val="00E43893"/>
    <w:rsid w:val="00E4461F"/>
    <w:rsid w:val="00E45EE3"/>
    <w:rsid w:val="00E45EEB"/>
    <w:rsid w:val="00E5347A"/>
    <w:rsid w:val="00E54984"/>
    <w:rsid w:val="00E5599C"/>
    <w:rsid w:val="00E568AF"/>
    <w:rsid w:val="00E57067"/>
    <w:rsid w:val="00E57818"/>
    <w:rsid w:val="00E61E2A"/>
    <w:rsid w:val="00E63059"/>
    <w:rsid w:val="00E636ED"/>
    <w:rsid w:val="00E659F7"/>
    <w:rsid w:val="00E71FF8"/>
    <w:rsid w:val="00E72667"/>
    <w:rsid w:val="00E7665A"/>
    <w:rsid w:val="00E766CD"/>
    <w:rsid w:val="00E77205"/>
    <w:rsid w:val="00E80DC7"/>
    <w:rsid w:val="00E829AA"/>
    <w:rsid w:val="00E82CDA"/>
    <w:rsid w:val="00E83556"/>
    <w:rsid w:val="00E8787C"/>
    <w:rsid w:val="00E905CE"/>
    <w:rsid w:val="00E90C14"/>
    <w:rsid w:val="00EA14B8"/>
    <w:rsid w:val="00EA453F"/>
    <w:rsid w:val="00EA490C"/>
    <w:rsid w:val="00EA5C9F"/>
    <w:rsid w:val="00EA5DEA"/>
    <w:rsid w:val="00EA6C14"/>
    <w:rsid w:val="00EB39F6"/>
    <w:rsid w:val="00EB3A1F"/>
    <w:rsid w:val="00EB6660"/>
    <w:rsid w:val="00EC0145"/>
    <w:rsid w:val="00EC1A6D"/>
    <w:rsid w:val="00EC26FC"/>
    <w:rsid w:val="00EC680F"/>
    <w:rsid w:val="00EC6CB4"/>
    <w:rsid w:val="00ED2560"/>
    <w:rsid w:val="00ED2E9E"/>
    <w:rsid w:val="00ED442D"/>
    <w:rsid w:val="00ED6E79"/>
    <w:rsid w:val="00ED7BD1"/>
    <w:rsid w:val="00EE24B9"/>
    <w:rsid w:val="00EE7034"/>
    <w:rsid w:val="00EF1C07"/>
    <w:rsid w:val="00EF60E3"/>
    <w:rsid w:val="00F02DE3"/>
    <w:rsid w:val="00F05F90"/>
    <w:rsid w:val="00F11FAB"/>
    <w:rsid w:val="00F1384C"/>
    <w:rsid w:val="00F15819"/>
    <w:rsid w:val="00F16401"/>
    <w:rsid w:val="00F20278"/>
    <w:rsid w:val="00F22713"/>
    <w:rsid w:val="00F227C6"/>
    <w:rsid w:val="00F22B80"/>
    <w:rsid w:val="00F261D1"/>
    <w:rsid w:val="00F27593"/>
    <w:rsid w:val="00F27F34"/>
    <w:rsid w:val="00F339EF"/>
    <w:rsid w:val="00F3460D"/>
    <w:rsid w:val="00F357BA"/>
    <w:rsid w:val="00F36081"/>
    <w:rsid w:val="00F36BF2"/>
    <w:rsid w:val="00F505B5"/>
    <w:rsid w:val="00F552B3"/>
    <w:rsid w:val="00F633B2"/>
    <w:rsid w:val="00F67958"/>
    <w:rsid w:val="00F735AA"/>
    <w:rsid w:val="00F769A3"/>
    <w:rsid w:val="00F82715"/>
    <w:rsid w:val="00F9392D"/>
    <w:rsid w:val="00F96213"/>
    <w:rsid w:val="00FA0674"/>
    <w:rsid w:val="00FA61D5"/>
    <w:rsid w:val="00FA61DD"/>
    <w:rsid w:val="00FA622C"/>
    <w:rsid w:val="00FA7011"/>
    <w:rsid w:val="00FB184D"/>
    <w:rsid w:val="00FB2ABA"/>
    <w:rsid w:val="00FB7958"/>
    <w:rsid w:val="00FC0A92"/>
    <w:rsid w:val="00FC26AB"/>
    <w:rsid w:val="00FC49A9"/>
    <w:rsid w:val="00FC5F5E"/>
    <w:rsid w:val="00FC6684"/>
    <w:rsid w:val="00FC714C"/>
    <w:rsid w:val="00FD456B"/>
    <w:rsid w:val="00FD4A47"/>
    <w:rsid w:val="00FE1D2E"/>
    <w:rsid w:val="00FE3D0F"/>
    <w:rsid w:val="00FE61FA"/>
    <w:rsid w:val="00FE772D"/>
    <w:rsid w:val="00FF037C"/>
    <w:rsid w:val="00FF0D60"/>
    <w:rsid w:val="00FF16C6"/>
    <w:rsid w:val="00FF334B"/>
    <w:rsid w:val="00FF3E1C"/>
    <w:rsid w:val="00FF473A"/>
    <w:rsid w:val="00FF4E09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B73D6"/>
  <w15:docId w15:val="{6F4FFE9E-0F28-4E21-8652-6B17ED9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F7B4B"/>
    <w:pPr>
      <w:widowControl w:val="0"/>
      <w:spacing w:beforeLines="50" w:before="50" w:afterLines="50" w:after="5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197892"/>
    <w:pPr>
      <w:keepNext/>
      <w:keepLines/>
      <w:spacing w:beforeLines="100" w:before="100" w:afterLines="100" w:after="100"/>
      <w:jc w:val="left"/>
      <w:outlineLvl w:val="0"/>
    </w:pPr>
    <w:rPr>
      <w:bCs/>
      <w:kern w:val="44"/>
      <w:szCs w:val="44"/>
    </w:rPr>
  </w:style>
  <w:style w:type="paragraph" w:styleId="2">
    <w:name w:val="heading 2"/>
    <w:basedOn w:val="a3"/>
    <w:next w:val="a3"/>
    <w:link w:val="20"/>
    <w:uiPriority w:val="9"/>
    <w:unhideWhenUsed/>
    <w:qFormat/>
    <w:rsid w:val="00C95035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3"/>
    <w:next w:val="a3"/>
    <w:link w:val="30"/>
    <w:uiPriority w:val="9"/>
    <w:unhideWhenUsed/>
    <w:qFormat/>
    <w:rsid w:val="007835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76059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50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4"/>
    <w:link w:val="a7"/>
    <w:rsid w:val="00503CB6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3"/>
    <w:link w:val="aa"/>
    <w:uiPriority w:val="99"/>
    <w:rsid w:val="0050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4"/>
    <w:link w:val="a9"/>
    <w:uiPriority w:val="99"/>
    <w:rsid w:val="00503CB6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rsid w:val="00503CB6"/>
  </w:style>
  <w:style w:type="character" w:customStyle="1" w:styleId="10">
    <w:name w:val="标题 1 字符"/>
    <w:basedOn w:val="a4"/>
    <w:link w:val="1"/>
    <w:uiPriority w:val="9"/>
    <w:rsid w:val="00197892"/>
    <w:rPr>
      <w:rFonts w:ascii="Times New Roman" w:eastAsia="宋体" w:hAnsi="Times New Roman" w:cs="Times New Roman"/>
      <w:bCs/>
      <w:kern w:val="44"/>
      <w:szCs w:val="44"/>
    </w:rPr>
  </w:style>
  <w:style w:type="character" w:customStyle="1" w:styleId="30">
    <w:name w:val="标题 3 字符"/>
    <w:basedOn w:val="a4"/>
    <w:link w:val="3"/>
    <w:uiPriority w:val="9"/>
    <w:rsid w:val="00783554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List Paragraph"/>
    <w:basedOn w:val="a3"/>
    <w:uiPriority w:val="34"/>
    <w:qFormat/>
    <w:rsid w:val="007337D7"/>
    <w:pPr>
      <w:ind w:firstLineChars="200" w:firstLine="420"/>
    </w:pPr>
  </w:style>
  <w:style w:type="paragraph" w:customStyle="1" w:styleId="ad">
    <w:name w:val="章标题"/>
    <w:next w:val="a3"/>
    <w:rsid w:val="00C25C5D"/>
    <w:p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e">
    <w:name w:val="段"/>
    <w:link w:val="Char"/>
    <w:rsid w:val="00C25C5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4"/>
    <w:link w:val="ae"/>
    <w:rsid w:val="00C25C5D"/>
    <w:rPr>
      <w:rFonts w:ascii="宋体" w:eastAsia="宋体" w:hAnsi="Times New Roman" w:cs="Times New Roman"/>
      <w:noProof/>
      <w:kern w:val="0"/>
      <w:szCs w:val="20"/>
    </w:rPr>
  </w:style>
  <w:style w:type="paragraph" w:customStyle="1" w:styleId="af">
    <w:name w:val="一级条标题"/>
    <w:next w:val="ae"/>
    <w:rsid w:val="006D0C0E"/>
    <w:p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0">
    <w:name w:val="二级条标题"/>
    <w:basedOn w:val="af"/>
    <w:next w:val="ae"/>
    <w:rsid w:val="006D0C0E"/>
    <w:pPr>
      <w:spacing w:before="50" w:after="50"/>
      <w:outlineLvl w:val="3"/>
    </w:pPr>
  </w:style>
  <w:style w:type="paragraph" w:customStyle="1" w:styleId="a">
    <w:name w:val="三级条标题"/>
    <w:basedOn w:val="af0"/>
    <w:next w:val="ae"/>
    <w:rsid w:val="006D0C0E"/>
    <w:pPr>
      <w:numPr>
        <w:ilvl w:val="2"/>
        <w:numId w:val="6"/>
      </w:numPr>
      <w:outlineLvl w:val="4"/>
    </w:pPr>
  </w:style>
  <w:style w:type="paragraph" w:customStyle="1" w:styleId="af1">
    <w:name w:val="四级条标题"/>
    <w:basedOn w:val="a"/>
    <w:next w:val="ae"/>
    <w:rsid w:val="006D0C0E"/>
    <w:pPr>
      <w:outlineLvl w:val="5"/>
    </w:pPr>
  </w:style>
  <w:style w:type="paragraph" w:customStyle="1" w:styleId="af2">
    <w:name w:val="五级条标题"/>
    <w:basedOn w:val="af1"/>
    <w:next w:val="ae"/>
    <w:rsid w:val="006D0C0E"/>
    <w:pPr>
      <w:outlineLvl w:val="6"/>
    </w:pPr>
  </w:style>
  <w:style w:type="character" w:styleId="af3">
    <w:name w:val="annotation reference"/>
    <w:basedOn w:val="a4"/>
    <w:uiPriority w:val="99"/>
    <w:semiHidden/>
    <w:unhideWhenUsed/>
    <w:rsid w:val="005F19A5"/>
    <w:rPr>
      <w:sz w:val="21"/>
      <w:szCs w:val="21"/>
    </w:rPr>
  </w:style>
  <w:style w:type="paragraph" w:styleId="af4">
    <w:name w:val="annotation text"/>
    <w:basedOn w:val="a3"/>
    <w:link w:val="af5"/>
    <w:uiPriority w:val="99"/>
    <w:semiHidden/>
    <w:unhideWhenUsed/>
    <w:rsid w:val="005F19A5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f5">
    <w:name w:val="批注文字 字符"/>
    <w:basedOn w:val="a4"/>
    <w:link w:val="af4"/>
    <w:uiPriority w:val="99"/>
    <w:semiHidden/>
    <w:rsid w:val="005F19A5"/>
    <w:rPr>
      <w:rFonts w:ascii="宋体" w:eastAsia="宋体" w:hAnsi="宋体" w:cs="宋体"/>
      <w:kern w:val="0"/>
      <w:sz w:val="24"/>
      <w:szCs w:val="24"/>
    </w:rPr>
  </w:style>
  <w:style w:type="paragraph" w:styleId="af6">
    <w:name w:val="Balloon Text"/>
    <w:basedOn w:val="a3"/>
    <w:link w:val="af7"/>
    <w:uiPriority w:val="99"/>
    <w:semiHidden/>
    <w:unhideWhenUsed/>
    <w:rsid w:val="005F19A5"/>
    <w:rPr>
      <w:sz w:val="18"/>
      <w:szCs w:val="18"/>
    </w:rPr>
  </w:style>
  <w:style w:type="character" w:customStyle="1" w:styleId="af7">
    <w:name w:val="批注框文本 字符"/>
    <w:basedOn w:val="a4"/>
    <w:link w:val="af6"/>
    <w:uiPriority w:val="99"/>
    <w:semiHidden/>
    <w:rsid w:val="005F19A5"/>
    <w:rPr>
      <w:rFonts w:ascii="Times New Roman" w:eastAsia="宋体" w:hAnsi="Times New Roman" w:cs="Times New Roman"/>
      <w:sz w:val="18"/>
      <w:szCs w:val="18"/>
    </w:rPr>
  </w:style>
  <w:style w:type="table" w:styleId="af8">
    <w:name w:val="Table Grid"/>
    <w:basedOn w:val="a5"/>
    <w:uiPriority w:val="59"/>
    <w:rsid w:val="0035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数字编号列项（二级）"/>
    <w:rsid w:val="00492CDC"/>
    <w:pPr>
      <w:numPr>
        <w:ilvl w:val="1"/>
        <w:numId w:val="3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字母编号列项（一级）"/>
    <w:rsid w:val="00492CDC"/>
    <w:pPr>
      <w:numPr>
        <w:numId w:val="3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2">
    <w:name w:val="编号列项（三级）"/>
    <w:rsid w:val="00492CDC"/>
    <w:pPr>
      <w:numPr>
        <w:ilvl w:val="2"/>
        <w:numId w:val="3"/>
      </w:numPr>
    </w:pPr>
    <w:rPr>
      <w:rFonts w:ascii="宋体" w:eastAsia="宋体" w:hAnsi="Times New Roman" w:cs="Times New Roman"/>
      <w:kern w:val="0"/>
      <w:szCs w:val="20"/>
    </w:rPr>
  </w:style>
  <w:style w:type="character" w:customStyle="1" w:styleId="web-item2">
    <w:name w:val="web-item2"/>
    <w:rsid w:val="00186324"/>
    <w:rPr>
      <w:sz w:val="18"/>
      <w:szCs w:val="18"/>
    </w:rPr>
  </w:style>
  <w:style w:type="paragraph" w:styleId="TOC">
    <w:name w:val="TOC Heading"/>
    <w:basedOn w:val="1"/>
    <w:next w:val="a3"/>
    <w:uiPriority w:val="39"/>
    <w:unhideWhenUsed/>
    <w:qFormat/>
    <w:rsid w:val="00705DAE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3"/>
    <w:next w:val="a3"/>
    <w:autoRedefine/>
    <w:uiPriority w:val="39"/>
    <w:unhideWhenUsed/>
    <w:rsid w:val="00A01613"/>
    <w:pPr>
      <w:tabs>
        <w:tab w:val="left" w:pos="284"/>
        <w:tab w:val="right" w:leader="dot" w:pos="8948"/>
      </w:tabs>
      <w:adjustRightInd w:val="0"/>
      <w:snapToGrid w:val="0"/>
      <w:spacing w:beforeLines="25" w:before="60" w:afterLines="25" w:after="60"/>
      <w:jc w:val="left"/>
    </w:pPr>
  </w:style>
  <w:style w:type="paragraph" w:styleId="TOC2">
    <w:name w:val="toc 2"/>
    <w:basedOn w:val="a3"/>
    <w:next w:val="a3"/>
    <w:autoRedefine/>
    <w:uiPriority w:val="39"/>
    <w:unhideWhenUsed/>
    <w:rsid w:val="00A31868"/>
    <w:pPr>
      <w:tabs>
        <w:tab w:val="left" w:pos="1050"/>
        <w:tab w:val="right" w:leader="dot" w:pos="8948"/>
      </w:tabs>
      <w:adjustRightInd w:val="0"/>
      <w:snapToGrid w:val="0"/>
      <w:spacing w:beforeLines="0" w:before="0" w:afterLines="0" w:after="0"/>
      <w:ind w:leftChars="100" w:left="100"/>
      <w:jc w:val="left"/>
    </w:pPr>
  </w:style>
  <w:style w:type="character" w:styleId="af9">
    <w:name w:val="Hyperlink"/>
    <w:basedOn w:val="a4"/>
    <w:uiPriority w:val="99"/>
    <w:unhideWhenUsed/>
    <w:rsid w:val="00705DAE"/>
    <w:rPr>
      <w:color w:val="0000FF" w:themeColor="hyperlink"/>
      <w:u w:val="single"/>
    </w:rPr>
  </w:style>
  <w:style w:type="paragraph" w:styleId="TOC3">
    <w:name w:val="toc 3"/>
    <w:basedOn w:val="a3"/>
    <w:next w:val="a3"/>
    <w:autoRedefine/>
    <w:uiPriority w:val="39"/>
    <w:unhideWhenUsed/>
    <w:rsid w:val="00A31868"/>
    <w:pPr>
      <w:widowControl/>
      <w:adjustRightInd w:val="0"/>
      <w:snapToGrid w:val="0"/>
      <w:spacing w:beforeLines="0" w:before="0" w:afterLines="0" w:after="0"/>
      <w:ind w:leftChars="200" w:left="200"/>
      <w:jc w:val="left"/>
    </w:pPr>
    <w:rPr>
      <w:rFonts w:asciiTheme="minorHAnsi" w:hAnsiTheme="minorHAnsi"/>
      <w:kern w:val="0"/>
      <w:szCs w:val="22"/>
    </w:rPr>
  </w:style>
  <w:style w:type="character" w:customStyle="1" w:styleId="20">
    <w:name w:val="标题 2 字符"/>
    <w:basedOn w:val="a4"/>
    <w:link w:val="2"/>
    <w:uiPriority w:val="9"/>
    <w:rsid w:val="00C950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a">
    <w:name w:val="Placeholder Text"/>
    <w:basedOn w:val="a4"/>
    <w:uiPriority w:val="99"/>
    <w:semiHidden/>
    <w:rsid w:val="003C3AF4"/>
    <w:rPr>
      <w:color w:val="808080"/>
    </w:rPr>
  </w:style>
  <w:style w:type="paragraph" w:customStyle="1" w:styleId="afb">
    <w:name w:val="目次、标准名称标题"/>
    <w:basedOn w:val="a3"/>
    <w:next w:val="a3"/>
    <w:rsid w:val="005E498E"/>
    <w:pPr>
      <w:keepNext/>
      <w:pageBreakBefore/>
      <w:autoSpaceDE w:val="0"/>
      <w:autoSpaceDN w:val="0"/>
      <w:adjustRightInd w:val="0"/>
      <w:snapToGrid w:val="0"/>
      <w:spacing w:before="640" w:after="640" w:line="640" w:lineRule="atLeast"/>
      <w:jc w:val="center"/>
      <w:textAlignment w:val="center"/>
    </w:pPr>
    <w:rPr>
      <w:rFonts w:ascii="黑体" w:eastAsia="黑体" w:hAnsi="Calibri" w:cs="黑体"/>
      <w:color w:val="000000"/>
      <w:kern w:val="0"/>
      <w:sz w:val="32"/>
      <w:szCs w:val="32"/>
      <w:lang w:val="zh-CN"/>
    </w:rPr>
  </w:style>
  <w:style w:type="paragraph" w:customStyle="1" w:styleId="11111">
    <w:name w:val="公式11111"/>
    <w:basedOn w:val="a3"/>
    <w:next w:val="a3"/>
    <w:qFormat/>
    <w:rsid w:val="00BC6A39"/>
    <w:pPr>
      <w:tabs>
        <w:tab w:val="right" w:leader="middleDot" w:pos="7140"/>
      </w:tabs>
      <w:spacing w:line="360" w:lineRule="auto"/>
      <w:ind w:leftChars="400" w:left="840"/>
    </w:pPr>
    <w:rPr>
      <w:rFonts w:eastAsia="方正书宋_GBK"/>
      <w:color w:val="000000"/>
      <w:kern w:val="0"/>
      <w:szCs w:val="21"/>
    </w:rPr>
  </w:style>
  <w:style w:type="paragraph" w:styleId="afc">
    <w:name w:val="caption"/>
    <w:basedOn w:val="a3"/>
    <w:next w:val="a3"/>
    <w:uiPriority w:val="35"/>
    <w:unhideWhenUsed/>
    <w:qFormat/>
    <w:rsid w:val="00D3618A"/>
    <w:rPr>
      <w:rFonts w:asciiTheme="majorHAnsi" w:eastAsia="黑体" w:hAnsiTheme="majorHAnsi" w:cstheme="majorBidi"/>
      <w:sz w:val="20"/>
      <w:szCs w:val="20"/>
    </w:rPr>
  </w:style>
  <w:style w:type="character" w:customStyle="1" w:styleId="001">
    <w:name w:val="001 字符"/>
    <w:basedOn w:val="a4"/>
    <w:link w:val="0010"/>
    <w:locked/>
    <w:rsid w:val="00564E47"/>
    <w:rPr>
      <w:rFonts w:ascii="Times New Roman" w:eastAsia="方正书宋_GBK" w:hAnsi="Times New Roman" w:cs="Times New Roman"/>
      <w:color w:val="000000"/>
      <w:spacing w:val="8"/>
      <w:kern w:val="0"/>
      <w:szCs w:val="21"/>
      <w:lang w:val="zh-CN"/>
    </w:rPr>
  </w:style>
  <w:style w:type="paragraph" w:customStyle="1" w:styleId="0010">
    <w:name w:val="001"/>
    <w:basedOn w:val="a3"/>
    <w:link w:val="001"/>
    <w:qFormat/>
    <w:rsid w:val="00564E47"/>
    <w:pPr>
      <w:suppressAutoHyphens/>
      <w:autoSpaceDE w:val="0"/>
      <w:autoSpaceDN w:val="0"/>
      <w:adjustRightInd w:val="0"/>
      <w:snapToGrid w:val="0"/>
      <w:spacing w:line="320" w:lineRule="atLeast"/>
      <w:ind w:firstLineChars="200" w:firstLine="452"/>
    </w:pPr>
    <w:rPr>
      <w:rFonts w:eastAsia="方正书宋_GBK"/>
      <w:color w:val="000000"/>
      <w:spacing w:val="8"/>
      <w:kern w:val="0"/>
      <w:szCs w:val="21"/>
      <w:lang w:val="zh-CN"/>
    </w:rPr>
  </w:style>
  <w:style w:type="character" w:customStyle="1" w:styleId="40">
    <w:name w:val="标题 4 字符"/>
    <w:basedOn w:val="a4"/>
    <w:link w:val="4"/>
    <w:uiPriority w:val="9"/>
    <w:semiHidden/>
    <w:rsid w:val="0076059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4">
    <w:name w:val="toc 4"/>
    <w:basedOn w:val="a3"/>
    <w:next w:val="a3"/>
    <w:autoRedefine/>
    <w:uiPriority w:val="39"/>
    <w:semiHidden/>
    <w:unhideWhenUsed/>
    <w:rsid w:val="00EC680F"/>
    <w:pPr>
      <w:spacing w:beforeLines="0" w:before="0" w:afterLines="0" w:after="0"/>
      <w:jc w:val="left"/>
    </w:pPr>
  </w:style>
  <w:style w:type="paragraph" w:styleId="TOC5">
    <w:name w:val="toc 5"/>
    <w:basedOn w:val="a3"/>
    <w:next w:val="a3"/>
    <w:autoRedefine/>
    <w:uiPriority w:val="39"/>
    <w:semiHidden/>
    <w:unhideWhenUsed/>
    <w:rsid w:val="00760595"/>
  </w:style>
  <w:style w:type="paragraph" w:styleId="11">
    <w:name w:val="index 1"/>
    <w:basedOn w:val="a3"/>
    <w:next w:val="a3"/>
    <w:autoRedefine/>
    <w:uiPriority w:val="99"/>
    <w:unhideWhenUsed/>
    <w:rsid w:val="00A0737E"/>
    <w:pPr>
      <w:spacing w:before="0" w:after="0"/>
      <w:ind w:left="210" w:hanging="210"/>
      <w:jc w:val="left"/>
    </w:pPr>
    <w:rPr>
      <w:rFonts w:asciiTheme="minorHAnsi" w:hAnsiTheme="minorHAnsi"/>
      <w:sz w:val="18"/>
      <w:szCs w:val="18"/>
    </w:rPr>
  </w:style>
  <w:style w:type="paragraph" w:styleId="21">
    <w:name w:val="index 2"/>
    <w:basedOn w:val="a3"/>
    <w:next w:val="a3"/>
    <w:autoRedefine/>
    <w:uiPriority w:val="99"/>
    <w:unhideWhenUsed/>
    <w:rsid w:val="00270FD9"/>
    <w:pPr>
      <w:spacing w:before="0" w:after="0"/>
      <w:ind w:left="420" w:hanging="210"/>
      <w:jc w:val="left"/>
    </w:pPr>
    <w:rPr>
      <w:rFonts w:asciiTheme="minorHAnsi" w:hAnsiTheme="minorHAnsi"/>
      <w:sz w:val="18"/>
      <w:szCs w:val="18"/>
    </w:rPr>
  </w:style>
  <w:style w:type="paragraph" w:styleId="31">
    <w:name w:val="index 3"/>
    <w:basedOn w:val="a3"/>
    <w:next w:val="a3"/>
    <w:autoRedefine/>
    <w:uiPriority w:val="99"/>
    <w:unhideWhenUsed/>
    <w:rsid w:val="00270FD9"/>
    <w:pPr>
      <w:spacing w:before="0" w:after="0"/>
      <w:ind w:left="630" w:hanging="210"/>
      <w:jc w:val="left"/>
    </w:pPr>
    <w:rPr>
      <w:rFonts w:asciiTheme="minorHAnsi" w:hAnsiTheme="minorHAnsi"/>
      <w:sz w:val="18"/>
      <w:szCs w:val="18"/>
    </w:rPr>
  </w:style>
  <w:style w:type="paragraph" w:styleId="41">
    <w:name w:val="index 4"/>
    <w:basedOn w:val="a3"/>
    <w:next w:val="a3"/>
    <w:autoRedefine/>
    <w:uiPriority w:val="99"/>
    <w:unhideWhenUsed/>
    <w:rsid w:val="00270FD9"/>
    <w:pPr>
      <w:spacing w:before="0" w:after="0"/>
      <w:ind w:left="840" w:hanging="210"/>
      <w:jc w:val="left"/>
    </w:pPr>
    <w:rPr>
      <w:rFonts w:asciiTheme="minorHAnsi" w:hAnsiTheme="minorHAnsi"/>
      <w:sz w:val="18"/>
      <w:szCs w:val="18"/>
    </w:rPr>
  </w:style>
  <w:style w:type="paragraph" w:styleId="5">
    <w:name w:val="index 5"/>
    <w:basedOn w:val="a3"/>
    <w:next w:val="a3"/>
    <w:autoRedefine/>
    <w:uiPriority w:val="99"/>
    <w:unhideWhenUsed/>
    <w:rsid w:val="00270FD9"/>
    <w:pPr>
      <w:spacing w:before="0" w:after="0"/>
      <w:ind w:left="1050" w:hanging="210"/>
      <w:jc w:val="left"/>
    </w:pPr>
    <w:rPr>
      <w:rFonts w:asciiTheme="minorHAnsi" w:hAnsiTheme="minorHAnsi"/>
      <w:sz w:val="18"/>
      <w:szCs w:val="18"/>
    </w:rPr>
  </w:style>
  <w:style w:type="paragraph" w:styleId="6">
    <w:name w:val="index 6"/>
    <w:basedOn w:val="a3"/>
    <w:next w:val="a3"/>
    <w:autoRedefine/>
    <w:uiPriority w:val="99"/>
    <w:unhideWhenUsed/>
    <w:rsid w:val="00270FD9"/>
    <w:pPr>
      <w:spacing w:before="0" w:after="0"/>
      <w:ind w:left="1260" w:hanging="210"/>
      <w:jc w:val="left"/>
    </w:pPr>
    <w:rPr>
      <w:rFonts w:asciiTheme="minorHAnsi" w:hAnsiTheme="minorHAnsi"/>
      <w:sz w:val="18"/>
      <w:szCs w:val="18"/>
    </w:rPr>
  </w:style>
  <w:style w:type="paragraph" w:styleId="7">
    <w:name w:val="index 7"/>
    <w:basedOn w:val="a3"/>
    <w:next w:val="a3"/>
    <w:autoRedefine/>
    <w:uiPriority w:val="99"/>
    <w:unhideWhenUsed/>
    <w:rsid w:val="00270FD9"/>
    <w:pPr>
      <w:spacing w:before="0" w:after="0"/>
      <w:ind w:left="1470" w:hanging="210"/>
      <w:jc w:val="left"/>
    </w:pPr>
    <w:rPr>
      <w:rFonts w:asciiTheme="minorHAnsi" w:hAnsiTheme="minorHAnsi"/>
      <w:sz w:val="18"/>
      <w:szCs w:val="18"/>
    </w:rPr>
  </w:style>
  <w:style w:type="paragraph" w:styleId="8">
    <w:name w:val="index 8"/>
    <w:basedOn w:val="a3"/>
    <w:next w:val="a3"/>
    <w:autoRedefine/>
    <w:uiPriority w:val="99"/>
    <w:unhideWhenUsed/>
    <w:rsid w:val="00270FD9"/>
    <w:pPr>
      <w:spacing w:before="0" w:after="0"/>
      <w:ind w:left="1680" w:hanging="210"/>
      <w:jc w:val="left"/>
    </w:pPr>
    <w:rPr>
      <w:rFonts w:asciiTheme="minorHAnsi" w:hAnsiTheme="minorHAnsi"/>
      <w:sz w:val="18"/>
      <w:szCs w:val="18"/>
    </w:rPr>
  </w:style>
  <w:style w:type="paragraph" w:styleId="9">
    <w:name w:val="index 9"/>
    <w:basedOn w:val="a3"/>
    <w:next w:val="a3"/>
    <w:autoRedefine/>
    <w:uiPriority w:val="99"/>
    <w:unhideWhenUsed/>
    <w:rsid w:val="00270FD9"/>
    <w:pPr>
      <w:spacing w:before="0" w:after="0"/>
      <w:ind w:left="1890" w:hanging="210"/>
      <w:jc w:val="left"/>
    </w:pPr>
    <w:rPr>
      <w:rFonts w:asciiTheme="minorHAnsi" w:hAnsiTheme="minorHAnsi"/>
      <w:sz w:val="18"/>
      <w:szCs w:val="18"/>
    </w:rPr>
  </w:style>
  <w:style w:type="paragraph" w:styleId="afd">
    <w:name w:val="index heading"/>
    <w:basedOn w:val="a3"/>
    <w:next w:val="11"/>
    <w:uiPriority w:val="99"/>
    <w:unhideWhenUsed/>
    <w:rsid w:val="00270FD9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12">
    <w:name w:val="1."/>
    <w:basedOn w:val="a3"/>
    <w:uiPriority w:val="99"/>
    <w:rsid w:val="007A6625"/>
    <w:pPr>
      <w:keepNext/>
      <w:widowControl/>
      <w:autoSpaceDE w:val="0"/>
      <w:autoSpaceDN w:val="0"/>
      <w:adjustRightInd w:val="0"/>
      <w:snapToGrid w:val="0"/>
      <w:spacing w:beforeLines="0" w:before="320" w:afterLines="0" w:after="320" w:line="320" w:lineRule="atLeast"/>
      <w:textAlignment w:val="center"/>
    </w:pPr>
    <w:rPr>
      <w:rFonts w:ascii="黑体" w:eastAsia="黑体" w:hAnsi="Calibri" w:cs="黑体"/>
      <w:color w:val="000000"/>
      <w:kern w:val="0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111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97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673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218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58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7866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6104-5128-4B4D-B804-5534F83E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1575</Words>
  <Characters>8983</Characters>
  <Application>Microsoft Office Word</Application>
  <DocSecurity>0</DocSecurity>
  <Lines>74</Lines>
  <Paragraphs>21</Paragraphs>
  <ScaleCrop>false</ScaleCrop>
  <Company>SMC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Zuohuihui</dc:creator>
  <cp:lastModifiedBy>Administrator</cp:lastModifiedBy>
  <cp:revision>142</cp:revision>
  <cp:lastPrinted>2019-01-09T05:51:00Z</cp:lastPrinted>
  <dcterms:created xsi:type="dcterms:W3CDTF">2019-04-09T13:49:00Z</dcterms:created>
  <dcterms:modified xsi:type="dcterms:W3CDTF">2019-05-08T08:36:00Z</dcterms:modified>
</cp:coreProperties>
</file>